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BC8" w:rsidRPr="00EE34F2" w:rsidRDefault="001D4BC8">
      <w:pPr>
        <w:rPr>
          <w:rFonts w:ascii="Times New Roman" w:hAnsi="Times New Roman" w:cs="Times New Roman"/>
          <w:b/>
          <w:sz w:val="24"/>
          <w:szCs w:val="24"/>
        </w:rPr>
      </w:pPr>
    </w:p>
    <w:p w:rsidR="001D4BC8" w:rsidRPr="00EE34F2" w:rsidRDefault="001D4BC8">
      <w:pPr>
        <w:rPr>
          <w:rFonts w:ascii="Times New Roman" w:hAnsi="Times New Roman" w:cs="Times New Roman"/>
          <w:b/>
          <w:sz w:val="24"/>
          <w:szCs w:val="24"/>
        </w:rPr>
      </w:pPr>
    </w:p>
    <w:p w:rsidR="001D4BC8" w:rsidRPr="00EE34F2" w:rsidRDefault="001D4BC8">
      <w:pPr>
        <w:rPr>
          <w:rFonts w:ascii="Times New Roman" w:hAnsi="Times New Roman" w:cs="Times New Roman"/>
          <w:b/>
          <w:sz w:val="24"/>
          <w:szCs w:val="24"/>
        </w:rPr>
      </w:pPr>
    </w:p>
    <w:p w:rsidR="001D4BC8" w:rsidRPr="00EE34F2" w:rsidRDefault="001D4BC8">
      <w:pPr>
        <w:rPr>
          <w:rFonts w:ascii="Times New Roman" w:hAnsi="Times New Roman" w:cs="Times New Roman"/>
          <w:b/>
          <w:sz w:val="24"/>
          <w:szCs w:val="24"/>
        </w:rPr>
      </w:pPr>
    </w:p>
    <w:p w:rsidR="001D4BC8" w:rsidRPr="00EE34F2" w:rsidRDefault="001D4BC8" w:rsidP="005C2357">
      <w:pPr>
        <w:jc w:val="center"/>
        <w:rPr>
          <w:rFonts w:ascii="Times New Roman" w:hAnsi="Times New Roman" w:cs="Times New Roman"/>
          <w:b/>
          <w:sz w:val="24"/>
          <w:szCs w:val="24"/>
        </w:rPr>
      </w:pPr>
      <w:r w:rsidRPr="00EE34F2">
        <w:rPr>
          <w:rFonts w:ascii="Times New Roman" w:hAnsi="Times New Roman" w:cs="Times New Roman"/>
          <w:b/>
          <w:sz w:val="24"/>
          <w:szCs w:val="24"/>
        </w:rPr>
        <w:t>Sexual Exploitation is NEVER Ok</w:t>
      </w:r>
    </w:p>
    <w:p w:rsidR="001D4BC8" w:rsidRPr="00EE34F2" w:rsidRDefault="001D4BC8" w:rsidP="005C2357">
      <w:pPr>
        <w:jc w:val="center"/>
        <w:rPr>
          <w:rFonts w:ascii="Times New Roman" w:hAnsi="Times New Roman" w:cs="Times New Roman"/>
          <w:sz w:val="24"/>
          <w:szCs w:val="24"/>
        </w:rPr>
      </w:pPr>
    </w:p>
    <w:p w:rsidR="001D4BC8" w:rsidRPr="00EE34F2" w:rsidRDefault="001D4BC8" w:rsidP="005C2357">
      <w:pPr>
        <w:jc w:val="center"/>
        <w:rPr>
          <w:rFonts w:ascii="Times New Roman" w:hAnsi="Times New Roman" w:cs="Times New Roman"/>
          <w:sz w:val="24"/>
          <w:szCs w:val="24"/>
        </w:rPr>
      </w:pPr>
    </w:p>
    <w:p w:rsidR="001D4BC8" w:rsidRPr="00EE34F2" w:rsidRDefault="001D4BC8" w:rsidP="005C2357">
      <w:pPr>
        <w:jc w:val="center"/>
        <w:rPr>
          <w:rFonts w:ascii="Times New Roman" w:hAnsi="Times New Roman" w:cs="Times New Roman"/>
          <w:sz w:val="24"/>
          <w:szCs w:val="24"/>
        </w:rPr>
      </w:pPr>
    </w:p>
    <w:p w:rsidR="001D4BC8" w:rsidRPr="00EE34F2" w:rsidRDefault="001D4BC8" w:rsidP="005C2357">
      <w:pPr>
        <w:jc w:val="center"/>
        <w:rPr>
          <w:rFonts w:ascii="Times New Roman" w:hAnsi="Times New Roman" w:cs="Times New Roman"/>
          <w:sz w:val="24"/>
          <w:szCs w:val="24"/>
        </w:rPr>
      </w:pPr>
    </w:p>
    <w:p w:rsidR="001D4BC8" w:rsidRPr="00EE34F2" w:rsidRDefault="001D4BC8" w:rsidP="005C2357">
      <w:pPr>
        <w:jc w:val="center"/>
        <w:rPr>
          <w:rFonts w:ascii="Times New Roman" w:hAnsi="Times New Roman" w:cs="Times New Roman"/>
          <w:sz w:val="24"/>
          <w:szCs w:val="24"/>
        </w:rPr>
      </w:pPr>
    </w:p>
    <w:p w:rsidR="001D4BC8" w:rsidRPr="00EE34F2" w:rsidRDefault="001D4BC8" w:rsidP="005C2357">
      <w:pPr>
        <w:jc w:val="center"/>
        <w:rPr>
          <w:rFonts w:ascii="Times New Roman" w:hAnsi="Times New Roman" w:cs="Times New Roman"/>
          <w:sz w:val="24"/>
          <w:szCs w:val="24"/>
        </w:rPr>
      </w:pPr>
    </w:p>
    <w:p w:rsidR="001D4BC8" w:rsidRPr="00EE34F2" w:rsidRDefault="001D4BC8" w:rsidP="005C2357">
      <w:pPr>
        <w:jc w:val="center"/>
        <w:rPr>
          <w:rFonts w:ascii="Times New Roman" w:hAnsi="Times New Roman" w:cs="Times New Roman"/>
          <w:sz w:val="24"/>
          <w:szCs w:val="24"/>
        </w:rPr>
      </w:pPr>
    </w:p>
    <w:p w:rsidR="001D4BC8" w:rsidRPr="00EE34F2" w:rsidRDefault="001D4BC8" w:rsidP="005C2357">
      <w:pPr>
        <w:jc w:val="center"/>
        <w:rPr>
          <w:rFonts w:ascii="Times New Roman" w:hAnsi="Times New Roman" w:cs="Times New Roman"/>
          <w:sz w:val="24"/>
          <w:szCs w:val="24"/>
        </w:rPr>
      </w:pPr>
    </w:p>
    <w:p w:rsidR="001D4BC8" w:rsidRPr="00EE34F2" w:rsidRDefault="001D4BC8" w:rsidP="005C2357">
      <w:pPr>
        <w:jc w:val="center"/>
        <w:rPr>
          <w:rFonts w:ascii="Times New Roman" w:hAnsi="Times New Roman" w:cs="Times New Roman"/>
          <w:sz w:val="24"/>
          <w:szCs w:val="24"/>
        </w:rPr>
      </w:pPr>
      <w:r w:rsidRPr="00EE34F2">
        <w:rPr>
          <w:rFonts w:ascii="Times New Roman" w:hAnsi="Times New Roman" w:cs="Times New Roman"/>
          <w:sz w:val="24"/>
          <w:szCs w:val="24"/>
        </w:rPr>
        <w:t>Name</w:t>
      </w:r>
    </w:p>
    <w:p w:rsidR="001D4BC8" w:rsidRPr="00EE34F2" w:rsidRDefault="001D4BC8" w:rsidP="005C2357">
      <w:pPr>
        <w:jc w:val="center"/>
        <w:rPr>
          <w:rFonts w:ascii="Times New Roman" w:hAnsi="Times New Roman" w:cs="Times New Roman"/>
          <w:sz w:val="24"/>
          <w:szCs w:val="24"/>
        </w:rPr>
      </w:pPr>
      <w:r w:rsidRPr="00EE34F2">
        <w:rPr>
          <w:rFonts w:ascii="Times New Roman" w:hAnsi="Times New Roman" w:cs="Times New Roman"/>
          <w:sz w:val="24"/>
          <w:szCs w:val="24"/>
        </w:rPr>
        <w:t>Institution</w:t>
      </w:r>
    </w:p>
    <w:p w:rsidR="001D4BC8" w:rsidRPr="00EE34F2" w:rsidRDefault="001D4BC8" w:rsidP="005C2357">
      <w:pPr>
        <w:jc w:val="center"/>
        <w:rPr>
          <w:rFonts w:ascii="Times New Roman" w:hAnsi="Times New Roman" w:cs="Times New Roman"/>
          <w:sz w:val="24"/>
          <w:szCs w:val="24"/>
        </w:rPr>
      </w:pPr>
      <w:r w:rsidRPr="00EE34F2">
        <w:rPr>
          <w:rFonts w:ascii="Times New Roman" w:hAnsi="Times New Roman" w:cs="Times New Roman"/>
          <w:sz w:val="24"/>
          <w:szCs w:val="24"/>
        </w:rPr>
        <w:t>Professor</w:t>
      </w:r>
    </w:p>
    <w:p w:rsidR="001D4BC8" w:rsidRPr="00EE34F2" w:rsidRDefault="001D4BC8" w:rsidP="005C2357">
      <w:pPr>
        <w:jc w:val="center"/>
        <w:rPr>
          <w:rFonts w:ascii="Times New Roman" w:hAnsi="Times New Roman" w:cs="Times New Roman"/>
          <w:sz w:val="24"/>
          <w:szCs w:val="24"/>
        </w:rPr>
      </w:pPr>
      <w:r w:rsidRPr="00EE34F2">
        <w:rPr>
          <w:rFonts w:ascii="Times New Roman" w:hAnsi="Times New Roman" w:cs="Times New Roman"/>
          <w:sz w:val="24"/>
          <w:szCs w:val="24"/>
        </w:rPr>
        <w:t>Date</w:t>
      </w:r>
    </w:p>
    <w:p w:rsidR="001D4BC8" w:rsidRPr="00EE34F2" w:rsidRDefault="001D4BC8">
      <w:pPr>
        <w:rPr>
          <w:rFonts w:ascii="Times New Roman" w:hAnsi="Times New Roman" w:cs="Times New Roman"/>
          <w:b/>
          <w:sz w:val="24"/>
          <w:szCs w:val="24"/>
        </w:rPr>
      </w:pPr>
    </w:p>
    <w:p w:rsidR="001D4BC8" w:rsidRPr="00EE34F2" w:rsidRDefault="001D4BC8" w:rsidP="00644046">
      <w:pPr>
        <w:jc w:val="center"/>
        <w:rPr>
          <w:rFonts w:ascii="Times New Roman" w:hAnsi="Times New Roman" w:cs="Times New Roman"/>
          <w:b/>
          <w:sz w:val="24"/>
          <w:szCs w:val="24"/>
        </w:rPr>
      </w:pPr>
    </w:p>
    <w:p w:rsidR="001D4BC8" w:rsidRPr="00EE34F2" w:rsidRDefault="001D4BC8" w:rsidP="00644046">
      <w:pPr>
        <w:jc w:val="center"/>
        <w:rPr>
          <w:rFonts w:ascii="Times New Roman" w:hAnsi="Times New Roman" w:cs="Times New Roman"/>
          <w:b/>
          <w:sz w:val="24"/>
          <w:szCs w:val="24"/>
        </w:rPr>
      </w:pPr>
    </w:p>
    <w:p w:rsidR="001D4BC8" w:rsidRPr="00EE34F2" w:rsidRDefault="001D4BC8" w:rsidP="00644046">
      <w:pPr>
        <w:jc w:val="center"/>
        <w:rPr>
          <w:rFonts w:ascii="Times New Roman" w:hAnsi="Times New Roman" w:cs="Times New Roman"/>
          <w:b/>
          <w:sz w:val="24"/>
          <w:szCs w:val="24"/>
        </w:rPr>
      </w:pPr>
    </w:p>
    <w:p w:rsidR="001D4BC8" w:rsidRPr="00EE34F2" w:rsidRDefault="001D4BC8" w:rsidP="00644046">
      <w:pPr>
        <w:jc w:val="center"/>
        <w:rPr>
          <w:rFonts w:ascii="Times New Roman" w:hAnsi="Times New Roman" w:cs="Times New Roman"/>
          <w:b/>
          <w:sz w:val="24"/>
          <w:szCs w:val="24"/>
        </w:rPr>
      </w:pPr>
    </w:p>
    <w:p w:rsidR="001D4BC8" w:rsidRPr="00EE34F2" w:rsidRDefault="001D4BC8" w:rsidP="00644046">
      <w:pPr>
        <w:jc w:val="center"/>
        <w:rPr>
          <w:rFonts w:ascii="Times New Roman" w:hAnsi="Times New Roman" w:cs="Times New Roman"/>
          <w:b/>
          <w:sz w:val="24"/>
          <w:szCs w:val="24"/>
        </w:rPr>
      </w:pPr>
    </w:p>
    <w:p w:rsidR="001D4BC8" w:rsidRPr="00EE34F2" w:rsidRDefault="001D4BC8" w:rsidP="00644046">
      <w:pPr>
        <w:jc w:val="center"/>
        <w:rPr>
          <w:rFonts w:ascii="Times New Roman" w:hAnsi="Times New Roman" w:cs="Times New Roman"/>
          <w:b/>
          <w:sz w:val="24"/>
          <w:szCs w:val="24"/>
        </w:rPr>
      </w:pPr>
    </w:p>
    <w:p w:rsidR="001D4BC8" w:rsidRPr="00EE34F2" w:rsidRDefault="001D4BC8" w:rsidP="00644046">
      <w:pPr>
        <w:jc w:val="center"/>
        <w:rPr>
          <w:rFonts w:ascii="Times New Roman" w:hAnsi="Times New Roman" w:cs="Times New Roman"/>
          <w:b/>
          <w:sz w:val="24"/>
          <w:szCs w:val="24"/>
        </w:rPr>
      </w:pPr>
    </w:p>
    <w:p w:rsidR="001D4BC8" w:rsidRPr="00EE34F2" w:rsidRDefault="001D4BC8" w:rsidP="00644046">
      <w:pPr>
        <w:jc w:val="center"/>
        <w:rPr>
          <w:rFonts w:ascii="Times New Roman" w:hAnsi="Times New Roman" w:cs="Times New Roman"/>
          <w:b/>
          <w:sz w:val="24"/>
          <w:szCs w:val="24"/>
        </w:rPr>
      </w:pPr>
    </w:p>
    <w:p w:rsidR="001D4BC8" w:rsidRPr="00EE34F2" w:rsidRDefault="001D4BC8" w:rsidP="00644046">
      <w:pPr>
        <w:jc w:val="center"/>
        <w:rPr>
          <w:rFonts w:ascii="Times New Roman" w:hAnsi="Times New Roman" w:cs="Times New Roman"/>
          <w:b/>
          <w:sz w:val="24"/>
          <w:szCs w:val="24"/>
        </w:rPr>
      </w:pPr>
    </w:p>
    <w:p w:rsidR="00B96DEB" w:rsidRPr="00EE34F2" w:rsidRDefault="00B307AD" w:rsidP="00644046">
      <w:pPr>
        <w:jc w:val="center"/>
        <w:rPr>
          <w:rFonts w:ascii="Times New Roman" w:hAnsi="Times New Roman" w:cs="Times New Roman"/>
          <w:b/>
          <w:sz w:val="24"/>
          <w:szCs w:val="24"/>
        </w:rPr>
      </w:pPr>
      <w:r w:rsidRPr="00EE34F2">
        <w:rPr>
          <w:rFonts w:ascii="Times New Roman" w:hAnsi="Times New Roman" w:cs="Times New Roman"/>
          <w:b/>
          <w:sz w:val="24"/>
          <w:szCs w:val="24"/>
        </w:rPr>
        <w:lastRenderedPageBreak/>
        <w:t xml:space="preserve">Sexual </w:t>
      </w:r>
      <w:r w:rsidR="00644046" w:rsidRPr="00EE34F2">
        <w:rPr>
          <w:rFonts w:ascii="Times New Roman" w:hAnsi="Times New Roman" w:cs="Times New Roman"/>
          <w:b/>
          <w:sz w:val="24"/>
          <w:szCs w:val="24"/>
        </w:rPr>
        <w:t xml:space="preserve">Exploitation Is </w:t>
      </w:r>
      <w:r w:rsidR="00B23302" w:rsidRPr="00EE34F2">
        <w:rPr>
          <w:rFonts w:ascii="Times New Roman" w:hAnsi="Times New Roman" w:cs="Times New Roman"/>
          <w:b/>
          <w:sz w:val="24"/>
          <w:szCs w:val="24"/>
        </w:rPr>
        <w:t xml:space="preserve">NEVER </w:t>
      </w:r>
      <w:r w:rsidR="00644046" w:rsidRPr="00EE34F2">
        <w:rPr>
          <w:rFonts w:ascii="Times New Roman" w:hAnsi="Times New Roman" w:cs="Times New Roman"/>
          <w:b/>
          <w:sz w:val="24"/>
          <w:szCs w:val="24"/>
        </w:rPr>
        <w:t>Ok</w:t>
      </w:r>
    </w:p>
    <w:p w:rsidR="00EF1B22" w:rsidRPr="00EE34F2" w:rsidRDefault="00DD2342" w:rsidP="00EF1B22">
      <w:pPr>
        <w:spacing w:after="0" w:line="480" w:lineRule="auto"/>
        <w:ind w:firstLine="284"/>
        <w:rPr>
          <w:rFonts w:ascii="Times New Roman" w:hAnsi="Times New Roman" w:cs="Times New Roman"/>
          <w:b/>
          <w:sz w:val="24"/>
          <w:szCs w:val="24"/>
        </w:rPr>
      </w:pPr>
      <w:r w:rsidRPr="00EE34F2">
        <w:rPr>
          <w:rFonts w:ascii="Times New Roman" w:hAnsi="Times New Roman" w:cs="Times New Roman"/>
          <w:sz w:val="24"/>
          <w:szCs w:val="24"/>
        </w:rPr>
        <w:t>Sexual exploitation causes self-harm. The image below is that of a woman who has cut her hand as a way to manage the pain that has come with her being sexually exploited.</w:t>
      </w:r>
    </w:p>
    <w:p w:rsidR="007E31D4" w:rsidRPr="00EE34F2" w:rsidRDefault="007E31D4" w:rsidP="00EF1B22">
      <w:pPr>
        <w:spacing w:after="0" w:line="480" w:lineRule="auto"/>
        <w:ind w:firstLine="284"/>
        <w:rPr>
          <w:rFonts w:ascii="Times New Roman" w:hAnsi="Times New Roman" w:cs="Times New Roman"/>
          <w:b/>
          <w:sz w:val="24"/>
          <w:szCs w:val="24"/>
        </w:rPr>
      </w:pPr>
      <w:r w:rsidRPr="00EE34F2">
        <w:rPr>
          <w:rFonts w:ascii="Times New Roman" w:hAnsi="Times New Roman" w:cs="Times New Roman"/>
          <w:noProof/>
          <w:sz w:val="24"/>
          <w:szCs w:val="24"/>
          <w:lang w:val="en-US"/>
        </w:rPr>
        <mc:AlternateContent>
          <mc:Choice Requires="wps">
            <w:drawing>
              <wp:inline distT="0" distB="0" distL="0" distR="0" wp14:anchorId="03F9B1D1" wp14:editId="1D2760F1">
                <wp:extent cx="304800" cy="304800"/>
                <wp:effectExtent l="0" t="0" r="0" b="0"/>
                <wp:docPr id="42" name="AutoShape 44" descr="Cutting to numb the pain of sex abuse: interviews with young women in drug  treatm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 o:spid="_x0000_s1026" alt="Description: Cutting to numb the pain of sex abuse: interviews with young women in drug  treatmen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DY58mJ8QIAABcGAAAO&#10;AAAAAAAAAAAAAAAAAC4CAABkcnMvZTJvRG9jLnhtbFBLAQItABQABgAIAAAAIQBMoOks2AAAAAMB&#10;AAAPAAAAAAAAAAAAAAAAAEsFAABkcnMvZG93bnJldi54bWxQSwUGAAAAAAQABADzAAAAUAYAAAAA&#10;" filled="f" stroked="f">
                <o:lock v:ext="edit" aspectratio="t"/>
                <w10:anchorlock/>
              </v:rect>
            </w:pict>
          </mc:Fallback>
        </mc:AlternateContent>
      </w:r>
      <w:r w:rsidRPr="00EE34F2">
        <w:rPr>
          <w:rFonts w:ascii="Times New Roman" w:hAnsi="Times New Roman" w:cs="Times New Roman"/>
          <w:noProof/>
          <w:sz w:val="24"/>
          <w:szCs w:val="24"/>
          <w:lang w:eastAsia="en-GB"/>
        </w:rPr>
        <w:t xml:space="preserve"> </w:t>
      </w:r>
      <w:r w:rsidRPr="00EE34F2">
        <w:rPr>
          <w:rFonts w:ascii="Times New Roman" w:hAnsi="Times New Roman" w:cs="Times New Roman"/>
          <w:noProof/>
          <w:sz w:val="24"/>
          <w:szCs w:val="24"/>
          <w:lang w:val="en-US"/>
        </w:rPr>
        <w:drawing>
          <wp:inline distT="0" distB="0" distL="0" distR="0" wp14:anchorId="0ABEB201" wp14:editId="50BF8988">
            <wp:extent cx="5731510" cy="3836414"/>
            <wp:effectExtent l="0" t="0" r="2540" b="0"/>
            <wp:docPr id="13" name="Picture 13" descr="Self-harm in children and young people | GP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elf-harm in children and young people | GPonl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836414"/>
                    </a:xfrm>
                    <a:prstGeom prst="rect">
                      <a:avLst/>
                    </a:prstGeom>
                    <a:noFill/>
                    <a:ln>
                      <a:noFill/>
                    </a:ln>
                  </pic:spPr>
                </pic:pic>
              </a:graphicData>
            </a:graphic>
          </wp:inline>
        </w:drawing>
      </w:r>
      <w:r w:rsidRPr="00EE34F2">
        <w:rPr>
          <w:rFonts w:ascii="Times New Roman" w:hAnsi="Times New Roman" w:cs="Times New Roman"/>
          <w:noProof/>
          <w:sz w:val="24"/>
          <w:szCs w:val="24"/>
          <w:lang w:eastAsia="en-GB"/>
        </w:rPr>
        <w:t>https://cached.imagescaler.hbpl.co.uk/resize/scaleWidth/800/cached.offlinehbpl.hbpl.co.uk/news/PGH/iStock_000025145954_Double-2017042402155445.jpg</w:t>
      </w:r>
    </w:p>
    <w:p w:rsidR="00DD2342" w:rsidRPr="00EE34F2" w:rsidRDefault="00DD2342" w:rsidP="00462196">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 xml:space="preserve">Self-harm resulting from sexual exploitation involves the victim deliberately hurting </w:t>
      </w:r>
      <w:r w:rsidR="008E5508" w:rsidRPr="00EE34F2">
        <w:rPr>
          <w:rFonts w:ascii="Times New Roman" w:hAnsi="Times New Roman" w:cs="Times New Roman"/>
          <w:sz w:val="24"/>
          <w:szCs w:val="24"/>
        </w:rPr>
        <w:t>oneself</w:t>
      </w:r>
      <w:r w:rsidRPr="00EE34F2">
        <w:rPr>
          <w:rFonts w:ascii="Times New Roman" w:hAnsi="Times New Roman" w:cs="Times New Roman"/>
          <w:sz w:val="24"/>
          <w:szCs w:val="24"/>
        </w:rPr>
        <w:t xml:space="preserve"> by </w:t>
      </w:r>
      <w:r w:rsidR="008E5508" w:rsidRPr="00EE34F2">
        <w:rPr>
          <w:rFonts w:ascii="Times New Roman" w:hAnsi="Times New Roman" w:cs="Times New Roman"/>
          <w:sz w:val="24"/>
          <w:szCs w:val="24"/>
        </w:rPr>
        <w:t>inflicting</w:t>
      </w:r>
      <w:r w:rsidRPr="00EE34F2">
        <w:rPr>
          <w:rFonts w:ascii="Times New Roman" w:hAnsi="Times New Roman" w:cs="Times New Roman"/>
          <w:sz w:val="24"/>
          <w:szCs w:val="24"/>
        </w:rPr>
        <w:t xml:space="preserve"> on herself physical harm in private. Interestingly, these self-harm techniques which could vary from burning oneself, hitting one’s body, biting </w:t>
      </w:r>
      <w:r w:rsidR="008E5508" w:rsidRPr="00EE34F2">
        <w:rPr>
          <w:rFonts w:ascii="Times New Roman" w:hAnsi="Times New Roman" w:cs="Times New Roman"/>
          <w:sz w:val="24"/>
          <w:szCs w:val="24"/>
        </w:rPr>
        <w:t>oneself</w:t>
      </w:r>
      <w:r w:rsidRPr="00EE34F2">
        <w:rPr>
          <w:rFonts w:ascii="Times New Roman" w:hAnsi="Times New Roman" w:cs="Times New Roman"/>
          <w:sz w:val="24"/>
          <w:szCs w:val="24"/>
        </w:rPr>
        <w:t xml:space="preserve">, cutting </w:t>
      </w:r>
      <w:r w:rsidR="008E5508" w:rsidRPr="00EE34F2">
        <w:rPr>
          <w:rFonts w:ascii="Times New Roman" w:hAnsi="Times New Roman" w:cs="Times New Roman"/>
          <w:sz w:val="24"/>
          <w:szCs w:val="24"/>
        </w:rPr>
        <w:t>oneself</w:t>
      </w:r>
      <w:r w:rsidRPr="00EE34F2">
        <w:rPr>
          <w:rFonts w:ascii="Times New Roman" w:hAnsi="Times New Roman" w:cs="Times New Roman"/>
          <w:sz w:val="24"/>
          <w:szCs w:val="24"/>
        </w:rPr>
        <w:t xml:space="preserve">, pulling out one’s hair, picking and scratching the skin, do not often lead to death as the victims hardly have suicidal thoughts while doing such acts. The lady in the image above is simply coping with the painful feelings she has after being exploited sexually. The lady is either trying </w:t>
      </w:r>
      <w:r w:rsidR="008E5508" w:rsidRPr="00EE34F2">
        <w:rPr>
          <w:rFonts w:ascii="Times New Roman" w:hAnsi="Times New Roman" w:cs="Times New Roman"/>
          <w:sz w:val="24"/>
          <w:szCs w:val="24"/>
        </w:rPr>
        <w:t>to numb</w:t>
      </w:r>
      <w:r w:rsidRPr="00EE34F2">
        <w:rPr>
          <w:rFonts w:ascii="Times New Roman" w:hAnsi="Times New Roman" w:cs="Times New Roman"/>
          <w:sz w:val="24"/>
          <w:szCs w:val="24"/>
        </w:rPr>
        <w:t xml:space="preserve"> her pain</w:t>
      </w:r>
      <w:r w:rsidR="008E5508" w:rsidRPr="00EE34F2">
        <w:rPr>
          <w:rFonts w:ascii="Times New Roman" w:hAnsi="Times New Roman" w:cs="Times New Roman"/>
          <w:sz w:val="24"/>
          <w:szCs w:val="24"/>
        </w:rPr>
        <w:t>, trying</w:t>
      </w:r>
      <w:r w:rsidR="006F3F6C" w:rsidRPr="00EE34F2">
        <w:rPr>
          <w:rFonts w:ascii="Times New Roman" w:hAnsi="Times New Roman" w:cs="Times New Roman"/>
          <w:sz w:val="24"/>
          <w:szCs w:val="24"/>
        </w:rPr>
        <w:t xml:space="preserve"> to regain some sense of control or trying to derive some relief from the exploitation trauma.</w:t>
      </w:r>
    </w:p>
    <w:p w:rsidR="00B23302" w:rsidRPr="00EE34F2" w:rsidRDefault="006F3F6C" w:rsidP="001D4BC8">
      <w:pPr>
        <w:jc w:val="center"/>
        <w:rPr>
          <w:rFonts w:ascii="Times New Roman" w:hAnsi="Times New Roman" w:cs="Times New Roman"/>
          <w:b/>
          <w:sz w:val="24"/>
          <w:szCs w:val="24"/>
        </w:rPr>
      </w:pPr>
      <w:r w:rsidRPr="00EE34F2">
        <w:rPr>
          <w:rFonts w:ascii="Times New Roman" w:hAnsi="Times New Roman" w:cs="Times New Roman"/>
          <w:b/>
          <w:sz w:val="24"/>
          <w:szCs w:val="24"/>
        </w:rPr>
        <w:lastRenderedPageBreak/>
        <w:t>Sexually Transmitted Infections</w:t>
      </w:r>
    </w:p>
    <w:p w:rsidR="006F3F6C" w:rsidRPr="00EE34F2" w:rsidRDefault="006F3F6C" w:rsidP="00FF4178">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 xml:space="preserve">Sexual exploitation can </w:t>
      </w:r>
      <w:r w:rsidR="008E5508" w:rsidRPr="00EE34F2">
        <w:rPr>
          <w:rFonts w:ascii="Times New Roman" w:hAnsi="Times New Roman" w:cs="Times New Roman"/>
          <w:sz w:val="24"/>
          <w:szCs w:val="24"/>
        </w:rPr>
        <w:t>cause sexually</w:t>
      </w:r>
      <w:r w:rsidR="00B23302" w:rsidRPr="00EE34F2">
        <w:rPr>
          <w:rFonts w:ascii="Times New Roman" w:hAnsi="Times New Roman" w:cs="Times New Roman"/>
          <w:sz w:val="24"/>
          <w:szCs w:val="24"/>
        </w:rPr>
        <w:t xml:space="preserve"> transmitted infection</w:t>
      </w:r>
      <w:r w:rsidRPr="00EE34F2">
        <w:rPr>
          <w:rFonts w:ascii="Times New Roman" w:hAnsi="Times New Roman" w:cs="Times New Roman"/>
          <w:sz w:val="24"/>
          <w:szCs w:val="24"/>
        </w:rPr>
        <w:t xml:space="preserve">s which can either be </w:t>
      </w:r>
      <w:r w:rsidR="008E5508" w:rsidRPr="00EE34F2">
        <w:rPr>
          <w:rFonts w:ascii="Times New Roman" w:hAnsi="Times New Roman" w:cs="Times New Roman"/>
          <w:sz w:val="24"/>
          <w:szCs w:val="24"/>
        </w:rPr>
        <w:t>bacterial</w:t>
      </w:r>
      <w:r w:rsidRPr="00EE34F2">
        <w:rPr>
          <w:rFonts w:ascii="Times New Roman" w:hAnsi="Times New Roman" w:cs="Times New Roman"/>
          <w:sz w:val="24"/>
          <w:szCs w:val="24"/>
        </w:rPr>
        <w:t xml:space="preserve"> or viral to either of the </w:t>
      </w:r>
      <w:r w:rsidR="008E5508" w:rsidRPr="00EE34F2">
        <w:rPr>
          <w:rFonts w:ascii="Times New Roman" w:hAnsi="Times New Roman" w:cs="Times New Roman"/>
          <w:sz w:val="24"/>
          <w:szCs w:val="24"/>
        </w:rPr>
        <w:t>individuals</w:t>
      </w:r>
      <w:r w:rsidRPr="00EE34F2">
        <w:rPr>
          <w:rFonts w:ascii="Times New Roman" w:hAnsi="Times New Roman" w:cs="Times New Roman"/>
          <w:sz w:val="24"/>
          <w:szCs w:val="24"/>
        </w:rPr>
        <w:t xml:space="preserve"> involved in the act of sexual exploitation. These infections can be transmitted </w:t>
      </w:r>
      <w:r w:rsidR="008E5508" w:rsidRPr="00EE34F2">
        <w:rPr>
          <w:rFonts w:ascii="Times New Roman" w:hAnsi="Times New Roman" w:cs="Times New Roman"/>
          <w:sz w:val="24"/>
          <w:szCs w:val="24"/>
        </w:rPr>
        <w:t>through anal</w:t>
      </w:r>
      <w:r w:rsidRPr="00EE34F2">
        <w:rPr>
          <w:rFonts w:ascii="Times New Roman" w:hAnsi="Times New Roman" w:cs="Times New Roman"/>
          <w:sz w:val="24"/>
          <w:szCs w:val="24"/>
        </w:rPr>
        <w:t>, oral or vaginal contacts between two or more people</w:t>
      </w:r>
      <w:r w:rsidR="000E5BBD" w:rsidRPr="00EE34F2">
        <w:rPr>
          <w:rFonts w:ascii="Times New Roman" w:hAnsi="Times New Roman" w:cs="Times New Roman"/>
          <w:sz w:val="24"/>
          <w:szCs w:val="24"/>
        </w:rPr>
        <w:t xml:space="preserve">. </w:t>
      </w:r>
      <w:r w:rsidR="008E5508" w:rsidRPr="00EE34F2">
        <w:rPr>
          <w:rFonts w:ascii="Times New Roman" w:hAnsi="Times New Roman" w:cs="Times New Roman"/>
          <w:sz w:val="24"/>
          <w:szCs w:val="24"/>
        </w:rPr>
        <w:t>These</w:t>
      </w:r>
      <w:r w:rsidR="000E5BBD" w:rsidRPr="00EE34F2">
        <w:rPr>
          <w:rFonts w:ascii="Times New Roman" w:hAnsi="Times New Roman" w:cs="Times New Roman"/>
          <w:sz w:val="24"/>
          <w:szCs w:val="24"/>
        </w:rPr>
        <w:t xml:space="preserve"> infections are numerous as seen in the image below and each has different symptoms and effects. However, the infections can affect people of all social classes and age </w:t>
      </w:r>
      <w:r w:rsidR="008E5508" w:rsidRPr="00EE34F2">
        <w:rPr>
          <w:rFonts w:ascii="Times New Roman" w:hAnsi="Times New Roman" w:cs="Times New Roman"/>
          <w:sz w:val="24"/>
          <w:szCs w:val="24"/>
        </w:rPr>
        <w:t>in discriminatively</w:t>
      </w:r>
      <w:r w:rsidR="000E5BBD" w:rsidRPr="00EE34F2">
        <w:rPr>
          <w:rFonts w:ascii="Times New Roman" w:hAnsi="Times New Roman" w:cs="Times New Roman"/>
          <w:sz w:val="24"/>
          <w:szCs w:val="24"/>
        </w:rPr>
        <w:t>.</w:t>
      </w:r>
    </w:p>
    <w:p w:rsidR="00B23302" w:rsidRPr="00EE34F2" w:rsidRDefault="00B23302" w:rsidP="00B23302">
      <w:pPr>
        <w:rPr>
          <w:rFonts w:ascii="Times New Roman" w:hAnsi="Times New Roman" w:cs="Times New Roman"/>
          <w:sz w:val="24"/>
          <w:szCs w:val="24"/>
        </w:rPr>
      </w:pPr>
    </w:p>
    <w:p w:rsidR="00911825" w:rsidRPr="00EE34F2" w:rsidRDefault="00911825" w:rsidP="00B23302">
      <w:pPr>
        <w:rPr>
          <w:rFonts w:ascii="Times New Roman" w:hAnsi="Times New Roman" w:cs="Times New Roman"/>
          <w:noProof/>
          <w:sz w:val="24"/>
          <w:szCs w:val="24"/>
          <w:lang w:eastAsia="en-GB"/>
        </w:rPr>
      </w:pPr>
      <w:r w:rsidRPr="00EE34F2">
        <w:rPr>
          <w:rFonts w:ascii="Times New Roman" w:hAnsi="Times New Roman" w:cs="Times New Roman"/>
          <w:noProof/>
          <w:sz w:val="24"/>
          <w:szCs w:val="24"/>
          <w:lang w:val="en-US"/>
        </w:rPr>
        <w:drawing>
          <wp:inline distT="0" distB="0" distL="0" distR="0" wp14:anchorId="5F0C16F2" wp14:editId="6DD93B5F">
            <wp:extent cx="2924175" cy="1638300"/>
            <wp:effectExtent l="0" t="0" r="9525" b="0"/>
            <wp:docPr id="14" name="Picture 14" descr="C:\Users\nanter\Downloads\ST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nanter\Downloads\STD.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4175" cy="1638300"/>
                    </a:xfrm>
                    <a:prstGeom prst="rect">
                      <a:avLst/>
                    </a:prstGeom>
                    <a:noFill/>
                    <a:ln>
                      <a:noFill/>
                    </a:ln>
                  </pic:spPr>
                </pic:pic>
              </a:graphicData>
            </a:graphic>
          </wp:inline>
        </w:drawing>
      </w:r>
      <w:r w:rsidR="000E5BBD" w:rsidRPr="00EE34F2">
        <w:rPr>
          <w:rFonts w:ascii="Times New Roman" w:hAnsi="Times New Roman" w:cs="Times New Roman"/>
          <w:sz w:val="24"/>
          <w:szCs w:val="24"/>
        </w:rPr>
        <w:t xml:space="preserve"> </w:t>
      </w:r>
      <w:r w:rsidR="000E5BBD" w:rsidRPr="00EE34F2">
        <w:rPr>
          <w:rFonts w:ascii="Times New Roman" w:hAnsi="Times New Roman" w:cs="Times New Roman"/>
          <w:noProof/>
          <w:sz w:val="24"/>
          <w:szCs w:val="24"/>
          <w:lang w:eastAsia="en-GB"/>
        </w:rPr>
        <w:t xml:space="preserve">https://thewellproject.org/sites/default//files/STD.jpg  </w:t>
      </w:r>
    </w:p>
    <w:p w:rsidR="002D5419" w:rsidRPr="00EE34F2" w:rsidRDefault="00060475" w:rsidP="001D4BC8">
      <w:pPr>
        <w:jc w:val="center"/>
        <w:rPr>
          <w:rFonts w:ascii="Times New Roman" w:hAnsi="Times New Roman" w:cs="Times New Roman"/>
          <w:b/>
          <w:sz w:val="24"/>
          <w:szCs w:val="24"/>
        </w:rPr>
      </w:pPr>
      <w:r w:rsidRPr="00EE34F2">
        <w:rPr>
          <w:rFonts w:ascii="Times New Roman" w:hAnsi="Times New Roman" w:cs="Times New Roman"/>
          <w:b/>
          <w:sz w:val="24"/>
          <w:szCs w:val="24"/>
        </w:rPr>
        <w:t>Substance Use</w:t>
      </w:r>
    </w:p>
    <w:p w:rsidR="003C6978" w:rsidRPr="00EE34F2" w:rsidRDefault="003C6978" w:rsidP="00FF4178">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Sexual exploitation</w:t>
      </w:r>
      <w:r w:rsidR="00B23302" w:rsidRPr="00EE34F2">
        <w:rPr>
          <w:rFonts w:ascii="Times New Roman" w:hAnsi="Times New Roman" w:cs="Times New Roman"/>
          <w:sz w:val="24"/>
          <w:szCs w:val="24"/>
        </w:rPr>
        <w:t xml:space="preserve"> survivors report using substances like alcohol and drugs</w:t>
      </w:r>
      <w:r w:rsidRPr="00EE34F2">
        <w:rPr>
          <w:rFonts w:ascii="Times New Roman" w:hAnsi="Times New Roman" w:cs="Times New Roman"/>
          <w:sz w:val="24"/>
          <w:szCs w:val="24"/>
        </w:rPr>
        <w:t xml:space="preserve"> like cocaine for various reasons. The image below is that of a famous musician Rick James praising and using cocaine</w:t>
      </w:r>
      <w:r w:rsidR="00B23302" w:rsidRPr="00EE34F2">
        <w:rPr>
          <w:rFonts w:ascii="Times New Roman" w:hAnsi="Times New Roman" w:cs="Times New Roman"/>
          <w:sz w:val="24"/>
          <w:szCs w:val="24"/>
        </w:rPr>
        <w:t xml:space="preserve">. </w:t>
      </w:r>
      <w:r w:rsidRPr="00EE34F2">
        <w:rPr>
          <w:rFonts w:ascii="Times New Roman" w:hAnsi="Times New Roman" w:cs="Times New Roman"/>
          <w:sz w:val="24"/>
          <w:szCs w:val="24"/>
        </w:rPr>
        <w:t xml:space="preserve">Researchers link such love for drugs with childhood sexual assaults. This lady could therefore be taking the cocaine for recreation or to forget some memories of sexual </w:t>
      </w:r>
      <w:r w:rsidR="008E5508" w:rsidRPr="00EE34F2">
        <w:rPr>
          <w:rFonts w:ascii="Times New Roman" w:hAnsi="Times New Roman" w:cs="Times New Roman"/>
          <w:sz w:val="24"/>
          <w:szCs w:val="24"/>
        </w:rPr>
        <w:t>exploitation</w:t>
      </w:r>
      <w:r w:rsidRPr="00EE34F2">
        <w:rPr>
          <w:rFonts w:ascii="Times New Roman" w:hAnsi="Times New Roman" w:cs="Times New Roman"/>
          <w:sz w:val="24"/>
          <w:szCs w:val="24"/>
        </w:rPr>
        <w:t>.</w:t>
      </w:r>
      <w:r w:rsidR="000E19D2" w:rsidRPr="00EE34F2">
        <w:rPr>
          <w:rFonts w:ascii="Times New Roman" w:hAnsi="Times New Roman" w:cs="Times New Roman"/>
          <w:noProof/>
          <w:sz w:val="24"/>
          <w:szCs w:val="24"/>
          <w:lang w:val="en-US"/>
        </w:rPr>
        <w:lastRenderedPageBreak/>
        <w:drawing>
          <wp:inline distT="0" distB="0" distL="0" distR="0" wp14:anchorId="41C79636" wp14:editId="20DA6245">
            <wp:extent cx="5562600" cy="3409950"/>
            <wp:effectExtent l="0" t="0" r="0" b="0"/>
            <wp:docPr id="21" name="Picture 21" descr="C:\Users\nanter\Downloads\substance-abuse-sexual-exploi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anter\Downloads\substance-abuse-sexual-exploitatio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3579" cy="3410550"/>
                    </a:xfrm>
                    <a:prstGeom prst="rect">
                      <a:avLst/>
                    </a:prstGeom>
                    <a:noFill/>
                    <a:ln>
                      <a:noFill/>
                    </a:ln>
                  </pic:spPr>
                </pic:pic>
              </a:graphicData>
            </a:graphic>
          </wp:inline>
        </w:drawing>
      </w:r>
      <w:r w:rsidRPr="00EE34F2">
        <w:rPr>
          <w:rFonts w:ascii="Times New Roman" w:hAnsi="Times New Roman" w:cs="Times New Roman"/>
          <w:sz w:val="24"/>
          <w:szCs w:val="24"/>
        </w:rPr>
        <w:t xml:space="preserve"> </w:t>
      </w:r>
      <w:hyperlink r:id="rId10" w:history="1">
        <w:r w:rsidRPr="00EE34F2">
          <w:rPr>
            <w:rStyle w:val="Hyperlink"/>
            <w:rFonts w:ascii="Times New Roman" w:hAnsi="Times New Roman" w:cs="Times New Roman"/>
            <w:sz w:val="24"/>
            <w:szCs w:val="24"/>
          </w:rPr>
          <w:t>https://www.sovarizona.com/wp-content/uploads/2015/06/substance-abuse-sexual-exploitation.jpg</w:t>
        </w:r>
      </w:hyperlink>
    </w:p>
    <w:p w:rsidR="003C6978" w:rsidRPr="00EE34F2" w:rsidRDefault="003C6978" w:rsidP="00FF4178">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 xml:space="preserve">Sexual exploitation </w:t>
      </w:r>
      <w:r w:rsidR="008E5508" w:rsidRPr="00EE34F2">
        <w:rPr>
          <w:rFonts w:ascii="Times New Roman" w:hAnsi="Times New Roman" w:cs="Times New Roman"/>
          <w:sz w:val="24"/>
          <w:szCs w:val="24"/>
        </w:rPr>
        <w:t>survivors</w:t>
      </w:r>
      <w:r w:rsidRPr="00EE34F2">
        <w:rPr>
          <w:rFonts w:ascii="Times New Roman" w:hAnsi="Times New Roman" w:cs="Times New Roman"/>
          <w:sz w:val="24"/>
          <w:szCs w:val="24"/>
        </w:rPr>
        <w:t xml:space="preserve"> also take </w:t>
      </w:r>
      <w:r w:rsidR="008E5508" w:rsidRPr="00EE34F2">
        <w:rPr>
          <w:rFonts w:ascii="Times New Roman" w:hAnsi="Times New Roman" w:cs="Times New Roman"/>
          <w:sz w:val="24"/>
          <w:szCs w:val="24"/>
        </w:rPr>
        <w:t>substances</w:t>
      </w:r>
      <w:r w:rsidRPr="00EE34F2">
        <w:rPr>
          <w:rFonts w:ascii="Times New Roman" w:hAnsi="Times New Roman" w:cs="Times New Roman"/>
          <w:sz w:val="24"/>
          <w:szCs w:val="24"/>
        </w:rPr>
        <w:t xml:space="preserve"> like alcohol to make them feel better, to numb and escape the pain they experienced from sexual abuse, because of </w:t>
      </w:r>
      <w:r w:rsidR="008E5508" w:rsidRPr="00EE34F2">
        <w:rPr>
          <w:rFonts w:ascii="Times New Roman" w:hAnsi="Times New Roman" w:cs="Times New Roman"/>
          <w:sz w:val="24"/>
          <w:szCs w:val="24"/>
        </w:rPr>
        <w:t>confusion</w:t>
      </w:r>
      <w:r w:rsidRPr="00EE34F2">
        <w:rPr>
          <w:rFonts w:ascii="Times New Roman" w:hAnsi="Times New Roman" w:cs="Times New Roman"/>
          <w:sz w:val="24"/>
          <w:szCs w:val="24"/>
        </w:rPr>
        <w:t xml:space="preserve"> and self-consciousness about the trauma they underwent and for the fear that their friends and family members might not understand they were sexually exploited. They fear to be judged.</w:t>
      </w:r>
    </w:p>
    <w:p w:rsidR="00B23302" w:rsidRPr="00EE34F2" w:rsidRDefault="003C6978" w:rsidP="00FF4178">
      <w:pPr>
        <w:jc w:val="center"/>
        <w:rPr>
          <w:rFonts w:ascii="Times New Roman" w:hAnsi="Times New Roman" w:cs="Times New Roman"/>
          <w:b/>
          <w:sz w:val="24"/>
          <w:szCs w:val="24"/>
        </w:rPr>
      </w:pPr>
      <w:r w:rsidRPr="00EE34F2">
        <w:rPr>
          <w:rFonts w:ascii="Times New Roman" w:hAnsi="Times New Roman" w:cs="Times New Roman"/>
          <w:b/>
          <w:sz w:val="24"/>
          <w:szCs w:val="24"/>
        </w:rPr>
        <w:t>Dissociation</w:t>
      </w:r>
    </w:p>
    <w:p w:rsidR="00A07B27" w:rsidRPr="00EE34F2" w:rsidRDefault="008E5508" w:rsidP="00FF4178">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Dissociation</w:t>
      </w:r>
      <w:r w:rsidR="00B23302" w:rsidRPr="00EE34F2">
        <w:rPr>
          <w:rFonts w:ascii="Times New Roman" w:hAnsi="Times New Roman" w:cs="Times New Roman"/>
          <w:sz w:val="24"/>
          <w:szCs w:val="24"/>
        </w:rPr>
        <w:t xml:space="preserve"> </w:t>
      </w:r>
      <w:r w:rsidR="003C6978" w:rsidRPr="00EE34F2">
        <w:rPr>
          <w:rFonts w:ascii="Times New Roman" w:hAnsi="Times New Roman" w:cs="Times New Roman"/>
          <w:sz w:val="24"/>
          <w:szCs w:val="24"/>
        </w:rPr>
        <w:t xml:space="preserve">simply involves a sexual exploitation survivor being detached </w:t>
      </w:r>
      <w:r w:rsidR="00B23302" w:rsidRPr="00EE34F2">
        <w:rPr>
          <w:rFonts w:ascii="Times New Roman" w:hAnsi="Times New Roman" w:cs="Times New Roman"/>
          <w:sz w:val="24"/>
          <w:szCs w:val="24"/>
        </w:rPr>
        <w:t>from reality.</w:t>
      </w:r>
      <w:r w:rsidR="003C6978" w:rsidRPr="00EE34F2">
        <w:rPr>
          <w:rFonts w:ascii="Times New Roman" w:hAnsi="Times New Roman" w:cs="Times New Roman"/>
          <w:sz w:val="24"/>
          <w:szCs w:val="24"/>
        </w:rPr>
        <w:t xml:space="preserve"> It could be manifested in several ways including the victim daydreaming, while in worse situations, the victim can be literally </w:t>
      </w:r>
      <w:r w:rsidRPr="00EE34F2">
        <w:rPr>
          <w:rFonts w:ascii="Times New Roman" w:hAnsi="Times New Roman" w:cs="Times New Roman"/>
          <w:sz w:val="24"/>
          <w:szCs w:val="24"/>
        </w:rPr>
        <w:t>detached</w:t>
      </w:r>
      <w:r w:rsidR="003C6978" w:rsidRPr="00EE34F2">
        <w:rPr>
          <w:rFonts w:ascii="Times New Roman" w:hAnsi="Times New Roman" w:cs="Times New Roman"/>
          <w:sz w:val="24"/>
          <w:szCs w:val="24"/>
        </w:rPr>
        <w:t xml:space="preserve"> from the real world. The image below is that of a sexual exploitation survivor being absent-minded even during intimate conversations. </w:t>
      </w:r>
      <w:r w:rsidR="00A07B27" w:rsidRPr="00EE34F2">
        <w:rPr>
          <w:rFonts w:ascii="Times New Roman" w:hAnsi="Times New Roman" w:cs="Times New Roman"/>
          <w:noProof/>
          <w:sz w:val="24"/>
          <w:szCs w:val="24"/>
          <w:lang w:val="en-US"/>
        </w:rPr>
        <w:lastRenderedPageBreak/>
        <w:drawing>
          <wp:inline distT="0" distB="0" distL="0" distR="0" wp14:anchorId="74F8C3EF" wp14:editId="0681A3FC">
            <wp:extent cx="5731510" cy="2994490"/>
            <wp:effectExtent l="0" t="0" r="2540" b="0"/>
            <wp:docPr id="15" name="Picture 15" descr="Dissociation: The Curse of Sexual Abuse | Mental Health | oladoc.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ssociation: The Curse of Sexual Abuse | Mental Health | oladoc.co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994490"/>
                    </a:xfrm>
                    <a:prstGeom prst="rect">
                      <a:avLst/>
                    </a:prstGeom>
                    <a:noFill/>
                    <a:ln>
                      <a:noFill/>
                    </a:ln>
                  </pic:spPr>
                </pic:pic>
              </a:graphicData>
            </a:graphic>
          </wp:inline>
        </w:drawing>
      </w:r>
      <w:r w:rsidR="00A07B27" w:rsidRPr="00EE34F2">
        <w:rPr>
          <w:rFonts w:ascii="Times New Roman" w:hAnsi="Times New Roman" w:cs="Times New Roman"/>
          <w:sz w:val="24"/>
          <w:szCs w:val="24"/>
        </w:rPr>
        <w:t xml:space="preserve"> </w:t>
      </w:r>
      <w:hyperlink r:id="rId12" w:history="1">
        <w:r w:rsidR="00A07B27" w:rsidRPr="00EE34F2">
          <w:rPr>
            <w:rStyle w:val="Hyperlink"/>
            <w:rFonts w:ascii="Times New Roman" w:hAnsi="Times New Roman" w:cs="Times New Roman"/>
            <w:sz w:val="24"/>
            <w:szCs w:val="24"/>
          </w:rPr>
          <w:t>https://s3-us-west-1.amazonaws.com/oladoc-articles/images/2019/01/Dissociation-The-curse-of-sexual-ab.jpg</w:t>
        </w:r>
      </w:hyperlink>
    </w:p>
    <w:p w:rsidR="001255D2" w:rsidRPr="00EE34F2" w:rsidRDefault="008E5508" w:rsidP="00F003DC">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 xml:space="preserve">Dissociation is a defence mechanism the brain uses to cope with traumas of sexual exploitation. </w:t>
      </w:r>
      <w:r w:rsidR="001255D2" w:rsidRPr="00EE34F2">
        <w:rPr>
          <w:rFonts w:ascii="Times New Roman" w:hAnsi="Times New Roman" w:cs="Times New Roman"/>
          <w:sz w:val="24"/>
          <w:szCs w:val="24"/>
        </w:rPr>
        <w:t>It involves an out of body experience that deviates one from reality.</w:t>
      </w:r>
    </w:p>
    <w:p w:rsidR="00B23302" w:rsidRPr="00EE34F2" w:rsidRDefault="001255D2" w:rsidP="001D4BC8">
      <w:pPr>
        <w:jc w:val="center"/>
        <w:rPr>
          <w:rFonts w:ascii="Times New Roman" w:hAnsi="Times New Roman" w:cs="Times New Roman"/>
          <w:b/>
          <w:sz w:val="24"/>
          <w:szCs w:val="24"/>
        </w:rPr>
      </w:pPr>
      <w:r w:rsidRPr="00EE34F2">
        <w:rPr>
          <w:rFonts w:ascii="Times New Roman" w:hAnsi="Times New Roman" w:cs="Times New Roman"/>
          <w:b/>
          <w:sz w:val="24"/>
          <w:szCs w:val="24"/>
        </w:rPr>
        <w:t>Panic Attacks</w:t>
      </w:r>
    </w:p>
    <w:p w:rsidR="001255D2" w:rsidRPr="00EE34F2" w:rsidRDefault="00B23302" w:rsidP="00F003DC">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 xml:space="preserve">A panic attack </w:t>
      </w:r>
      <w:r w:rsidR="001255D2" w:rsidRPr="00EE34F2">
        <w:rPr>
          <w:rFonts w:ascii="Times New Roman" w:hAnsi="Times New Roman" w:cs="Times New Roman"/>
          <w:sz w:val="24"/>
          <w:szCs w:val="24"/>
        </w:rPr>
        <w:t>involves a</w:t>
      </w:r>
      <w:r w:rsidRPr="00EE34F2">
        <w:rPr>
          <w:rFonts w:ascii="Times New Roman" w:hAnsi="Times New Roman" w:cs="Times New Roman"/>
          <w:sz w:val="24"/>
          <w:szCs w:val="24"/>
        </w:rPr>
        <w:t xml:space="preserve"> sudden feel</w:t>
      </w:r>
      <w:r w:rsidR="001255D2" w:rsidRPr="00EE34F2">
        <w:rPr>
          <w:rFonts w:ascii="Times New Roman" w:hAnsi="Times New Roman" w:cs="Times New Roman"/>
          <w:sz w:val="24"/>
          <w:szCs w:val="24"/>
        </w:rPr>
        <w:t>ing of intense fear and anxiety. It happens in scenarios where there is no impending danger and could last between five and thirty minutes although it could take an hour or more. The image below shows a lady having panic attacks which are closely linked to sexual exploitation after-effects.</w:t>
      </w:r>
    </w:p>
    <w:p w:rsidR="001255D2" w:rsidRPr="00EE34F2" w:rsidRDefault="001255D2" w:rsidP="00B23302">
      <w:pPr>
        <w:rPr>
          <w:rFonts w:ascii="Times New Roman" w:eastAsia="Times New Roman" w:hAnsi="Times New Roman" w:cs="Times New Roman"/>
          <w:snapToGrid w:val="0"/>
          <w:color w:val="000000"/>
          <w:w w:val="0"/>
          <w:sz w:val="24"/>
          <w:szCs w:val="24"/>
          <w:u w:color="000000"/>
          <w:bdr w:val="none" w:sz="0" w:space="0" w:color="000000"/>
          <w:shd w:val="clear" w:color="000000" w:fill="000000"/>
        </w:rPr>
      </w:pPr>
      <w:r w:rsidRPr="00EE34F2">
        <w:rPr>
          <w:rFonts w:ascii="Times New Roman" w:hAnsi="Times New Roman" w:cs="Times New Roman"/>
          <w:noProof/>
          <w:sz w:val="24"/>
          <w:szCs w:val="24"/>
          <w:lang w:val="en-US"/>
        </w:rPr>
        <w:drawing>
          <wp:inline distT="0" distB="0" distL="0" distR="0" wp14:anchorId="367CAD46" wp14:editId="68102F25">
            <wp:extent cx="4248150" cy="1743075"/>
            <wp:effectExtent l="0" t="0" r="0" b="9525"/>
            <wp:docPr id="16" name="Picture 16" descr="C:\Users\nanter\Downloads\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nanter\Downloads\download.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8150" cy="1743075"/>
                    </a:xfrm>
                    <a:prstGeom prst="rect">
                      <a:avLst/>
                    </a:prstGeom>
                    <a:noFill/>
                    <a:ln>
                      <a:noFill/>
                    </a:ln>
                  </pic:spPr>
                </pic:pic>
              </a:graphicData>
            </a:graphic>
          </wp:inline>
        </w:drawing>
      </w:r>
      <w:r w:rsidR="003E2A84" w:rsidRPr="00EE34F2">
        <w:rPr>
          <w:rFonts w:ascii="Times New Roman" w:hAnsi="Times New Roman" w:cs="Times New Roman"/>
          <w:noProof/>
          <w:sz w:val="24"/>
          <w:szCs w:val="24"/>
          <w:lang w:val="en-US"/>
        </w:rPr>
        <mc:AlternateContent>
          <mc:Choice Requires="wps">
            <w:drawing>
              <wp:inline distT="0" distB="0" distL="0" distR="0" wp14:anchorId="4FED7AAD" wp14:editId="64882FB0">
                <wp:extent cx="304800" cy="304800"/>
                <wp:effectExtent l="0" t="0" r="0" b="0"/>
                <wp:docPr id="38" name="AutoShape 40" descr="Why Victims of Sexual Abuse Are More Likely to Be Obese - The Atlanti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 o:spid="_x0000_s1026" alt="Description: Why Victims of Sexual Abuse Are More Likely to Be Obese - The Atlanti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B5oAAC6wIAAAgGAAAOAAAAAAAA&#10;AAAAAAAAAC4CAABkcnMvZTJvRG9jLnhtbFBLAQItABQABgAIAAAAIQBMoOks2AAAAAMBAAAPAAAA&#10;AAAAAAAAAAAAAEUFAABkcnMvZG93bnJldi54bWxQSwUGAAAAAAQABADzAAAASgYAAAAA&#10;" filled="f" stroked="f">
                <o:lock v:ext="edit" aspectratio="t"/>
                <w10:anchorlock/>
              </v:rect>
            </w:pict>
          </mc:Fallback>
        </mc:AlternateContent>
      </w:r>
      <w:r w:rsidR="003E2A84" w:rsidRPr="00EE34F2">
        <w:rPr>
          <w:rFonts w:ascii="Times New Roman" w:hAnsi="Times New Roman" w:cs="Times New Roman"/>
          <w:noProof/>
          <w:sz w:val="24"/>
          <w:szCs w:val="24"/>
          <w:lang w:val="en-US"/>
        </w:rPr>
        <mc:AlternateContent>
          <mc:Choice Requires="wps">
            <w:drawing>
              <wp:inline distT="0" distB="0" distL="0" distR="0" wp14:anchorId="579A61E8" wp14:editId="58AADB7E">
                <wp:extent cx="304800" cy="304800"/>
                <wp:effectExtent l="0" t="0" r="0" b="0"/>
                <wp:docPr id="40" name="AutoShape 42" descr="https://cdn.theatlantic.com/thumbor/AqWVOWE9HtGhcgokAEAMOS9jueg=/1920x1280/media/img/2015/12/12/overeating_final/original.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 o:spid="_x0000_s1026" alt="Description: https://cdn.theatlantic.com/thumbor/AqWVOWE9HtGhcgokAEAMOS9jueg=/1920x1280/media/img/2015/12/12/overeating_final/original.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" filled="f" stroked="f">
                <o:lock v:ext="edit" aspectratio="t"/>
                <w10:anchorlock/>
              </v:rect>
            </w:pict>
          </mc:Fallback>
        </mc:AlternateContent>
      </w:r>
      <w:r w:rsidR="00DD2342" w:rsidRPr="00EE34F2">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r w:rsidRPr="00EE34F2">
        <w:rPr>
          <w:rFonts w:ascii="Times New Roman" w:eastAsia="Times New Roman" w:hAnsi="Times New Roman" w:cs="Times New Roman"/>
          <w:snapToGrid w:val="0"/>
          <w:color w:val="000000"/>
          <w:w w:val="0"/>
          <w:sz w:val="24"/>
          <w:szCs w:val="24"/>
          <w:u w:color="000000"/>
          <w:bdr w:val="none" w:sz="0" w:space="0" w:color="000000"/>
          <w:shd w:val="clear" w:color="000000" w:fill="000000"/>
        </w:rPr>
        <w:t xml:space="preserve">   </w:t>
      </w:r>
      <w:r w:rsidRPr="00EE34F2">
        <w:rPr>
          <w:rFonts w:ascii="Times New Roman" w:hAnsi="Times New Roman" w:cs="Times New Roman"/>
          <w:sz w:val="24"/>
          <w:szCs w:val="24"/>
        </w:rPr>
        <w:t xml:space="preserve">  https://images.app.goo.gl/AEaPuc1BKabu9jT6A</w:t>
      </w:r>
    </w:p>
    <w:p w:rsidR="00B23302" w:rsidRPr="00EE34F2" w:rsidRDefault="00B23302" w:rsidP="00F003DC">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lastRenderedPageBreak/>
        <w:t>Panic attacks are common among survivo</w:t>
      </w:r>
      <w:r w:rsidR="001255D2" w:rsidRPr="00EE34F2">
        <w:rPr>
          <w:rFonts w:ascii="Times New Roman" w:hAnsi="Times New Roman" w:cs="Times New Roman"/>
          <w:sz w:val="24"/>
          <w:szCs w:val="24"/>
        </w:rPr>
        <w:t xml:space="preserve">rs of sexual violence and could range from having chest pains, hot flashes, </w:t>
      </w:r>
      <w:r w:rsidR="008E5508" w:rsidRPr="00EE34F2">
        <w:rPr>
          <w:rFonts w:ascii="Times New Roman" w:hAnsi="Times New Roman" w:cs="Times New Roman"/>
          <w:sz w:val="24"/>
          <w:szCs w:val="24"/>
        </w:rPr>
        <w:t>and chills</w:t>
      </w:r>
      <w:r w:rsidR="001255D2" w:rsidRPr="00EE34F2">
        <w:rPr>
          <w:rFonts w:ascii="Times New Roman" w:hAnsi="Times New Roman" w:cs="Times New Roman"/>
          <w:sz w:val="24"/>
          <w:szCs w:val="24"/>
        </w:rPr>
        <w:t>, feeling out of breath, dizziness, fast pounding hear</w:t>
      </w:r>
      <w:r w:rsidR="008C099F" w:rsidRPr="00EE34F2">
        <w:rPr>
          <w:rFonts w:ascii="Times New Roman" w:hAnsi="Times New Roman" w:cs="Times New Roman"/>
          <w:sz w:val="24"/>
          <w:szCs w:val="24"/>
        </w:rPr>
        <w:t>t</w:t>
      </w:r>
      <w:r w:rsidR="001255D2" w:rsidRPr="00EE34F2">
        <w:rPr>
          <w:rFonts w:ascii="Times New Roman" w:hAnsi="Times New Roman" w:cs="Times New Roman"/>
          <w:sz w:val="24"/>
          <w:szCs w:val="24"/>
        </w:rPr>
        <w:t>beats and feelings of danger.</w:t>
      </w:r>
    </w:p>
    <w:p w:rsidR="00B23302" w:rsidRPr="00EE34F2" w:rsidRDefault="00B23302" w:rsidP="001D4BC8">
      <w:pPr>
        <w:jc w:val="center"/>
        <w:rPr>
          <w:rFonts w:ascii="Times New Roman" w:hAnsi="Times New Roman" w:cs="Times New Roman"/>
          <w:b/>
          <w:sz w:val="24"/>
          <w:szCs w:val="24"/>
        </w:rPr>
      </w:pPr>
      <w:r w:rsidRPr="00EE34F2">
        <w:rPr>
          <w:rFonts w:ascii="Times New Roman" w:hAnsi="Times New Roman" w:cs="Times New Roman"/>
          <w:b/>
          <w:sz w:val="24"/>
          <w:szCs w:val="24"/>
        </w:rPr>
        <w:t>Pregnancy</w:t>
      </w:r>
    </w:p>
    <w:p w:rsidR="008C099F" w:rsidRPr="00EE34F2" w:rsidRDefault="00B23302" w:rsidP="00F003DC">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 xml:space="preserve">Oftentimes </w:t>
      </w:r>
      <w:r w:rsidR="008C099F" w:rsidRPr="00EE34F2">
        <w:rPr>
          <w:rFonts w:ascii="Times New Roman" w:hAnsi="Times New Roman" w:cs="Times New Roman"/>
          <w:sz w:val="24"/>
          <w:szCs w:val="24"/>
        </w:rPr>
        <w:t xml:space="preserve">sexual exploitation </w:t>
      </w:r>
      <w:r w:rsidRPr="00EE34F2">
        <w:rPr>
          <w:rFonts w:ascii="Times New Roman" w:hAnsi="Times New Roman" w:cs="Times New Roman"/>
          <w:sz w:val="24"/>
          <w:szCs w:val="24"/>
        </w:rPr>
        <w:t xml:space="preserve">survivors </w:t>
      </w:r>
      <w:r w:rsidR="008C099F" w:rsidRPr="00EE34F2">
        <w:rPr>
          <w:rFonts w:ascii="Times New Roman" w:hAnsi="Times New Roman" w:cs="Times New Roman"/>
          <w:sz w:val="24"/>
          <w:szCs w:val="24"/>
        </w:rPr>
        <w:t>particularly women will end up being pregnant after being sexually exploited. There are also several medical issues like contracting sexually transmitted infections that comes with a pregnancy after sexual exploitation. The image below shows a teenager who is pregnant following an act of sexual exploitation.</w:t>
      </w:r>
    </w:p>
    <w:p w:rsidR="00E03FE9" w:rsidRPr="00EE34F2" w:rsidRDefault="00E03FE9" w:rsidP="00B23302">
      <w:pPr>
        <w:rPr>
          <w:rFonts w:ascii="Times New Roman" w:hAnsi="Times New Roman" w:cs="Times New Roman"/>
          <w:sz w:val="24"/>
          <w:szCs w:val="24"/>
        </w:rPr>
      </w:pPr>
      <w:r w:rsidRPr="00EE34F2">
        <w:rPr>
          <w:rFonts w:ascii="Times New Roman" w:hAnsi="Times New Roman" w:cs="Times New Roman"/>
          <w:noProof/>
          <w:sz w:val="24"/>
          <w:szCs w:val="24"/>
          <w:lang w:val="en-US"/>
        </w:rPr>
        <w:drawing>
          <wp:inline distT="0" distB="0" distL="0" distR="0" wp14:anchorId="2DB3654A" wp14:editId="56418CAA">
            <wp:extent cx="5731510" cy="2991848"/>
            <wp:effectExtent l="0" t="0" r="2540" b="0"/>
            <wp:docPr id="12" name="Picture 12" descr="The New Humanitarian | Kenya's teen pregnancy crisis: More than COVID-19 is  to bl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he New Humanitarian | Kenya's teen pregnancy crisis: More than COVID-19 is  to blam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991848"/>
                    </a:xfrm>
                    <a:prstGeom prst="rect">
                      <a:avLst/>
                    </a:prstGeom>
                    <a:noFill/>
                    <a:ln>
                      <a:noFill/>
                    </a:ln>
                  </pic:spPr>
                </pic:pic>
              </a:graphicData>
            </a:graphic>
          </wp:inline>
        </w:drawing>
      </w:r>
      <w:r w:rsidRPr="00EE34F2">
        <w:rPr>
          <w:rFonts w:ascii="Times New Roman" w:hAnsi="Times New Roman" w:cs="Times New Roman"/>
          <w:sz w:val="24"/>
          <w:szCs w:val="24"/>
        </w:rPr>
        <w:t xml:space="preserve"> https://assets.irinnews.org/s3fs-public/styles/responsive_large/public/kenya-pregnancy-graphic-thumbnail-she-said.jpg?CfgFm0URqRghvQXFtRVHUhA9dQYlljOr&amp;itok=rHALELq6</w:t>
      </w:r>
    </w:p>
    <w:p w:rsidR="00C72C26" w:rsidRPr="00EE34F2" w:rsidRDefault="008C099F" w:rsidP="001D4BC8">
      <w:pPr>
        <w:jc w:val="center"/>
        <w:rPr>
          <w:rFonts w:ascii="Times New Roman" w:hAnsi="Times New Roman" w:cs="Times New Roman"/>
          <w:b/>
          <w:sz w:val="24"/>
          <w:szCs w:val="24"/>
        </w:rPr>
      </w:pPr>
      <w:r w:rsidRPr="00EE34F2">
        <w:rPr>
          <w:rFonts w:ascii="Times New Roman" w:hAnsi="Times New Roman" w:cs="Times New Roman"/>
          <w:b/>
          <w:sz w:val="24"/>
          <w:szCs w:val="24"/>
        </w:rPr>
        <w:t>Sleep Disorders</w:t>
      </w:r>
    </w:p>
    <w:p w:rsidR="008C099F" w:rsidRPr="00EE34F2" w:rsidRDefault="00C72C26" w:rsidP="00F003DC">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 xml:space="preserve">Sleep disorders </w:t>
      </w:r>
      <w:r w:rsidR="008C099F" w:rsidRPr="00EE34F2">
        <w:rPr>
          <w:rFonts w:ascii="Times New Roman" w:hAnsi="Times New Roman" w:cs="Times New Roman"/>
          <w:sz w:val="24"/>
          <w:szCs w:val="24"/>
        </w:rPr>
        <w:t xml:space="preserve">also result from sexual exploitation. </w:t>
      </w:r>
      <w:r w:rsidR="00EE34F2" w:rsidRPr="00EE34F2">
        <w:rPr>
          <w:rFonts w:ascii="Times New Roman" w:hAnsi="Times New Roman" w:cs="Times New Roman"/>
          <w:sz w:val="24"/>
          <w:szCs w:val="24"/>
        </w:rPr>
        <w:t>The disorders</w:t>
      </w:r>
      <w:r w:rsidR="008C099F" w:rsidRPr="00EE34F2">
        <w:rPr>
          <w:rFonts w:ascii="Times New Roman" w:hAnsi="Times New Roman" w:cs="Times New Roman"/>
          <w:sz w:val="24"/>
          <w:szCs w:val="24"/>
        </w:rPr>
        <w:t xml:space="preserve"> could result in the survivor having </w:t>
      </w:r>
      <w:r w:rsidR="00EE34F2" w:rsidRPr="00EE34F2">
        <w:rPr>
          <w:rFonts w:ascii="Times New Roman" w:hAnsi="Times New Roman" w:cs="Times New Roman"/>
          <w:sz w:val="24"/>
          <w:szCs w:val="24"/>
        </w:rPr>
        <w:t>interfered</w:t>
      </w:r>
      <w:r w:rsidR="008C099F" w:rsidRPr="00EE34F2">
        <w:rPr>
          <w:rFonts w:ascii="Times New Roman" w:hAnsi="Times New Roman" w:cs="Times New Roman"/>
          <w:sz w:val="24"/>
          <w:szCs w:val="24"/>
        </w:rPr>
        <w:t xml:space="preserve"> sleep </w:t>
      </w:r>
      <w:r w:rsidR="00EE34F2" w:rsidRPr="00EE34F2">
        <w:rPr>
          <w:rFonts w:ascii="Times New Roman" w:hAnsi="Times New Roman" w:cs="Times New Roman"/>
          <w:sz w:val="24"/>
          <w:szCs w:val="24"/>
        </w:rPr>
        <w:t>patterns</w:t>
      </w:r>
      <w:r w:rsidR="008C099F" w:rsidRPr="00EE34F2">
        <w:rPr>
          <w:rFonts w:ascii="Times New Roman" w:hAnsi="Times New Roman" w:cs="Times New Roman"/>
          <w:sz w:val="24"/>
          <w:szCs w:val="24"/>
        </w:rPr>
        <w:t xml:space="preserve">, sleeping at unusual times of the day, longer or shorter hours of sleep and staying awake the whole night. Some individuals could have sex-somnia, insomnia, sleep </w:t>
      </w:r>
      <w:r w:rsidR="00EE34F2" w:rsidRPr="00EE34F2">
        <w:rPr>
          <w:rFonts w:ascii="Times New Roman" w:hAnsi="Times New Roman" w:cs="Times New Roman"/>
          <w:sz w:val="24"/>
          <w:szCs w:val="24"/>
        </w:rPr>
        <w:t>terrors and</w:t>
      </w:r>
      <w:r w:rsidR="008C099F" w:rsidRPr="00EE34F2">
        <w:rPr>
          <w:rFonts w:ascii="Times New Roman" w:hAnsi="Times New Roman" w:cs="Times New Roman"/>
          <w:sz w:val="24"/>
          <w:szCs w:val="24"/>
        </w:rPr>
        <w:t xml:space="preserve"> nightmares. The image below shows an individual with </w:t>
      </w:r>
      <w:r w:rsidR="00EE34F2" w:rsidRPr="00EE34F2">
        <w:rPr>
          <w:rFonts w:ascii="Times New Roman" w:hAnsi="Times New Roman" w:cs="Times New Roman"/>
          <w:sz w:val="24"/>
          <w:szCs w:val="24"/>
        </w:rPr>
        <w:t>sex</w:t>
      </w:r>
      <w:r w:rsidR="00EE34F2">
        <w:rPr>
          <w:rFonts w:ascii="Times New Roman" w:hAnsi="Times New Roman" w:cs="Times New Roman"/>
          <w:sz w:val="24"/>
          <w:szCs w:val="24"/>
        </w:rPr>
        <w:t>-</w:t>
      </w:r>
      <w:r w:rsidR="00EE34F2" w:rsidRPr="00EE34F2">
        <w:rPr>
          <w:rFonts w:ascii="Times New Roman" w:hAnsi="Times New Roman" w:cs="Times New Roman"/>
          <w:sz w:val="24"/>
          <w:szCs w:val="24"/>
        </w:rPr>
        <w:t>somnia</w:t>
      </w:r>
      <w:r w:rsidR="008C099F" w:rsidRPr="00EE34F2">
        <w:rPr>
          <w:rFonts w:ascii="Times New Roman" w:hAnsi="Times New Roman" w:cs="Times New Roman"/>
          <w:sz w:val="24"/>
          <w:szCs w:val="24"/>
        </w:rPr>
        <w:t xml:space="preserve">. The individual experiences sex-related acts and exhibits sex-related </w:t>
      </w:r>
      <w:r w:rsidR="00EE34F2" w:rsidRPr="00EE34F2">
        <w:rPr>
          <w:rFonts w:ascii="Times New Roman" w:hAnsi="Times New Roman" w:cs="Times New Roman"/>
          <w:sz w:val="24"/>
          <w:szCs w:val="24"/>
        </w:rPr>
        <w:t>behaviours</w:t>
      </w:r>
      <w:r w:rsidR="008C099F" w:rsidRPr="00EE34F2">
        <w:rPr>
          <w:rFonts w:ascii="Times New Roman" w:hAnsi="Times New Roman" w:cs="Times New Roman"/>
          <w:sz w:val="24"/>
          <w:szCs w:val="24"/>
        </w:rPr>
        <w:t xml:space="preserve"> while asleep while he/she might not necessarily be engaging in sex in reality.</w:t>
      </w:r>
    </w:p>
    <w:p w:rsidR="00C72C26" w:rsidRPr="00EE34F2" w:rsidRDefault="00C72C26" w:rsidP="00C72C26">
      <w:pPr>
        <w:rPr>
          <w:rFonts w:ascii="Times New Roman" w:hAnsi="Times New Roman" w:cs="Times New Roman"/>
          <w:sz w:val="24"/>
          <w:szCs w:val="24"/>
        </w:rPr>
      </w:pPr>
    </w:p>
    <w:p w:rsidR="009E425F" w:rsidRPr="00EE34F2" w:rsidRDefault="009E425F" w:rsidP="00C72C26">
      <w:pPr>
        <w:rPr>
          <w:rFonts w:ascii="Times New Roman" w:hAnsi="Times New Roman" w:cs="Times New Roman"/>
          <w:b/>
          <w:sz w:val="24"/>
          <w:szCs w:val="24"/>
        </w:rPr>
      </w:pPr>
      <w:r w:rsidRPr="00EE34F2">
        <w:rPr>
          <w:rFonts w:ascii="Times New Roman" w:hAnsi="Times New Roman" w:cs="Times New Roman"/>
          <w:noProof/>
          <w:sz w:val="24"/>
          <w:szCs w:val="24"/>
          <w:lang w:val="en-US"/>
        </w:rPr>
        <w:drawing>
          <wp:inline distT="0" distB="0" distL="0" distR="0" wp14:anchorId="2BBE4C39" wp14:editId="3E7EE0DA">
            <wp:extent cx="5731510" cy="3209646"/>
            <wp:effectExtent l="0" t="0" r="2540" b="0"/>
            <wp:docPr id="11" name="Picture 11" descr="Sleep sex or sexomnia: A dangerous disorder, can ruin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leep sex or sexomnia: A dangerous disorder, can ruin liv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209646"/>
                    </a:xfrm>
                    <a:prstGeom prst="rect">
                      <a:avLst/>
                    </a:prstGeom>
                    <a:noFill/>
                    <a:ln>
                      <a:noFill/>
                    </a:ln>
                  </pic:spPr>
                </pic:pic>
              </a:graphicData>
            </a:graphic>
          </wp:inline>
        </w:drawing>
      </w:r>
      <w:r w:rsidRPr="00EE34F2">
        <w:rPr>
          <w:rFonts w:ascii="Times New Roman" w:hAnsi="Times New Roman" w:cs="Times New Roman"/>
          <w:sz w:val="24"/>
          <w:szCs w:val="24"/>
        </w:rPr>
        <w:t xml:space="preserve"> </w:t>
      </w:r>
      <w:hyperlink r:id="rId16" w:history="1">
        <w:r w:rsidRPr="00EE34F2">
          <w:rPr>
            <w:rStyle w:val="Hyperlink"/>
            <w:rFonts w:ascii="Times New Roman" w:hAnsi="Times New Roman" w:cs="Times New Roman"/>
            <w:noProof/>
            <w:sz w:val="24"/>
            <w:szCs w:val="24"/>
            <w:lang w:eastAsia="en-GB"/>
          </w:rPr>
          <w:t>https://dc-cdn.s3-ap-southeast-1.amazonaws.com/dc-Cover-10gi5bc5h293rllj8n5rukjq33</w:t>
        </w:r>
      </w:hyperlink>
      <w:r w:rsidRPr="00EE34F2">
        <w:rPr>
          <w:rFonts w:ascii="Times New Roman" w:hAnsi="Times New Roman" w:cs="Times New Roman"/>
          <w:noProof/>
          <w:sz w:val="24"/>
          <w:szCs w:val="24"/>
          <w:lang w:eastAsia="en-GB"/>
        </w:rPr>
        <w:t xml:space="preserve"> 20160613145237.Medi.jpeg</w:t>
      </w:r>
      <w:r w:rsidRPr="00EE34F2">
        <w:rPr>
          <w:rFonts w:ascii="Times New Roman" w:hAnsi="Times New Roman" w:cs="Times New Roman"/>
          <w:noProof/>
          <w:sz w:val="24"/>
          <w:szCs w:val="24"/>
          <w:lang w:val="en-US"/>
        </w:rPr>
        <mc:AlternateContent>
          <mc:Choice Requires="wps">
            <w:drawing>
              <wp:inline distT="0" distB="0" distL="0" distR="0" wp14:anchorId="2484E33D" wp14:editId="190E5F0C">
                <wp:extent cx="304800" cy="304800"/>
                <wp:effectExtent l="0" t="0" r="0" b="0"/>
                <wp:docPr id="10" name="AutoShape 18" descr="Sexsomnia is a condition that causes people to engage in sexual activities while they're aslee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 o:spid="_x0000_s1026" alt="Description: Sexsomnia is a condition that causes people to engage in sexual activities while they're aslee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Fo9CJv5&#10;AgAAIgYAAA4AAAAAAAAAAAAAAAAALgIAAGRycy9lMm9Eb2MueG1sUEsBAi0AFAAGAAgAAAAhAEyg&#10;6SzYAAAAAwEAAA8AAAAAAAAAAAAAAAAAUwUAAGRycy9kb3ducmV2LnhtbFBLBQYAAAAABAAEAPMA&#10;AABYBgAAAAA=&#10;" filled="f" stroked="f">
                <o:lock v:ext="edit" aspectratio="t"/>
                <w10:anchorlock/>
              </v:rect>
            </w:pict>
          </mc:Fallback>
        </mc:AlternateContent>
      </w:r>
      <w:r w:rsidRPr="00EE34F2">
        <w:rPr>
          <w:rFonts w:ascii="Times New Roman" w:hAnsi="Times New Roman" w:cs="Times New Roman"/>
          <w:noProof/>
          <w:sz w:val="24"/>
          <w:szCs w:val="24"/>
          <w:lang w:eastAsia="en-GB"/>
        </w:rPr>
        <w:t xml:space="preserve"> </w:t>
      </w:r>
      <w:r w:rsidRPr="00EE34F2">
        <w:rPr>
          <w:rFonts w:ascii="Times New Roman" w:hAnsi="Times New Roman" w:cs="Times New Roman"/>
          <w:noProof/>
          <w:sz w:val="24"/>
          <w:szCs w:val="24"/>
          <w:lang w:val="en-US"/>
        </w:rPr>
        <mc:AlternateContent>
          <mc:Choice Requires="wps">
            <w:drawing>
              <wp:inline distT="0" distB="0" distL="0" distR="0" wp14:anchorId="57611890" wp14:editId="42F837E9">
                <wp:extent cx="304800" cy="304800"/>
                <wp:effectExtent l="0" t="0" r="0" b="0"/>
                <wp:docPr id="18" name="AutoShape 20" descr="Sexsomnia is a condition that causes people to engage in sexual activities while they're aslee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 o:spid="_x0000_s1026" alt="Description: Sexsomnia is a condition that causes people to engage in sexual activities while they're aslee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BvmYjH&#10;+gIAACIGAAAOAAAAAAAAAAAAAAAAAC4CAABkcnMvZTJvRG9jLnhtbFBLAQItABQABgAIAAAAIQBM&#10;oOks2AAAAAMBAAAPAAAAAAAAAAAAAAAAAFQFAABkcnMvZG93bnJldi54bWxQSwUGAAAAAAQABADz&#10;AAAAWQYAAAAA&#10;" filled="f" stroked="f">
                <o:lock v:ext="edit" aspectratio="t"/>
                <w10:anchorlock/>
              </v:rect>
            </w:pict>
          </mc:Fallback>
        </mc:AlternateContent>
      </w:r>
    </w:p>
    <w:p w:rsidR="00C72C26" w:rsidRPr="00EE34F2" w:rsidRDefault="00A613C5" w:rsidP="001D4BC8">
      <w:pPr>
        <w:jc w:val="center"/>
        <w:rPr>
          <w:rFonts w:ascii="Times New Roman" w:hAnsi="Times New Roman" w:cs="Times New Roman"/>
          <w:b/>
          <w:sz w:val="24"/>
          <w:szCs w:val="24"/>
        </w:rPr>
      </w:pPr>
      <w:r w:rsidRPr="00EE34F2">
        <w:rPr>
          <w:rFonts w:ascii="Times New Roman" w:hAnsi="Times New Roman" w:cs="Times New Roman"/>
          <w:b/>
          <w:sz w:val="24"/>
          <w:szCs w:val="24"/>
        </w:rPr>
        <w:t>Suicide</w:t>
      </w:r>
    </w:p>
    <w:p w:rsidR="00A613C5" w:rsidRPr="00EE34F2" w:rsidRDefault="00A613C5" w:rsidP="00F003DC">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 xml:space="preserve">Suicide is a common impact of sexual exploitation. Survivors tend to feel unworthy and ashamed and this lowers their self-esteem forcing them to consider terminating their own lives. These survivors think the only way to forget about what happened to them is failing to exist otherwise their existence will always be a constant reminder of what they went through. The image below shows the </w:t>
      </w:r>
      <w:r w:rsidR="00EE34F2" w:rsidRPr="00EE34F2">
        <w:rPr>
          <w:rFonts w:ascii="Times New Roman" w:hAnsi="Times New Roman" w:cs="Times New Roman"/>
          <w:sz w:val="24"/>
          <w:szCs w:val="24"/>
        </w:rPr>
        <w:t>percentage</w:t>
      </w:r>
      <w:r w:rsidRPr="00EE34F2">
        <w:rPr>
          <w:rFonts w:ascii="Times New Roman" w:hAnsi="Times New Roman" w:cs="Times New Roman"/>
          <w:sz w:val="24"/>
          <w:szCs w:val="24"/>
        </w:rPr>
        <w:t xml:space="preserve"> of sexual exploitation survivors who contemplate suicide and those who attempt.</w:t>
      </w:r>
    </w:p>
    <w:p w:rsidR="00865319" w:rsidRPr="00EE34F2" w:rsidRDefault="00865319" w:rsidP="00C72C26">
      <w:pPr>
        <w:rPr>
          <w:rFonts w:ascii="Times New Roman" w:hAnsi="Times New Roman" w:cs="Times New Roman"/>
          <w:sz w:val="24"/>
          <w:szCs w:val="24"/>
        </w:rPr>
      </w:pPr>
      <w:r w:rsidRPr="00EE34F2">
        <w:rPr>
          <w:rFonts w:ascii="Times New Roman" w:hAnsi="Times New Roman" w:cs="Times New Roman"/>
          <w:noProof/>
          <w:sz w:val="24"/>
          <w:szCs w:val="24"/>
          <w:lang w:val="en-US"/>
        </w:rPr>
        <w:lastRenderedPageBreak/>
        <w:drawing>
          <wp:inline distT="0" distB="0" distL="0" distR="0" wp14:anchorId="4785B930" wp14:editId="701E5494">
            <wp:extent cx="2143125" cy="2143125"/>
            <wp:effectExtent l="0" t="0" r="9525" b="9525"/>
            <wp:docPr id="9" name="Picture 9" descr="Rape costs survivors stress, trust, sleep and about $12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ape costs survivors stress, trust, sleep and about $122,00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a:ln>
                      <a:noFill/>
                    </a:ln>
                  </pic:spPr>
                </pic:pic>
              </a:graphicData>
            </a:graphic>
          </wp:inline>
        </w:drawing>
      </w:r>
      <w:r w:rsidRPr="00EE34F2">
        <w:rPr>
          <w:rFonts w:ascii="Times New Roman" w:hAnsi="Times New Roman" w:cs="Times New Roman"/>
          <w:sz w:val="24"/>
          <w:szCs w:val="24"/>
        </w:rPr>
        <w:t xml:space="preserve"> https://encrypted-tbn0.gstatic.com/images?q=tbn:ANd9GcQbiaj-axZs9DWx8F4ML7tYf67U3P5X-eE3Jg&amp;usqp=CAU</w:t>
      </w:r>
    </w:p>
    <w:p w:rsidR="001B525A" w:rsidRPr="00EE34F2" w:rsidRDefault="00A613C5" w:rsidP="001B525A">
      <w:pPr>
        <w:rPr>
          <w:rFonts w:ascii="Times New Roman" w:hAnsi="Times New Roman" w:cs="Times New Roman"/>
          <w:b/>
          <w:sz w:val="24"/>
          <w:szCs w:val="24"/>
        </w:rPr>
      </w:pPr>
      <w:r w:rsidRPr="00EE34F2">
        <w:rPr>
          <w:rFonts w:ascii="Times New Roman" w:hAnsi="Times New Roman" w:cs="Times New Roman"/>
          <w:b/>
          <w:sz w:val="24"/>
          <w:szCs w:val="24"/>
        </w:rPr>
        <w:t>Depression</w:t>
      </w:r>
    </w:p>
    <w:p w:rsidR="00A613C5" w:rsidRPr="00EE34F2" w:rsidRDefault="001B525A" w:rsidP="00F003DC">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 xml:space="preserve">Depression is a mood </w:t>
      </w:r>
      <w:r w:rsidR="00EE34F2" w:rsidRPr="00EE34F2">
        <w:rPr>
          <w:rFonts w:ascii="Times New Roman" w:hAnsi="Times New Roman" w:cs="Times New Roman"/>
          <w:sz w:val="24"/>
          <w:szCs w:val="24"/>
        </w:rPr>
        <w:t>disorder which</w:t>
      </w:r>
      <w:r w:rsidR="00A613C5" w:rsidRPr="00EE34F2">
        <w:rPr>
          <w:rFonts w:ascii="Times New Roman" w:hAnsi="Times New Roman" w:cs="Times New Roman"/>
          <w:sz w:val="24"/>
          <w:szCs w:val="24"/>
        </w:rPr>
        <w:t xml:space="preserve"> results from long periods of hopelessness and </w:t>
      </w:r>
      <w:r w:rsidR="00EE34F2" w:rsidRPr="00EE34F2">
        <w:rPr>
          <w:rFonts w:ascii="Times New Roman" w:hAnsi="Times New Roman" w:cs="Times New Roman"/>
          <w:sz w:val="24"/>
          <w:szCs w:val="24"/>
        </w:rPr>
        <w:t>sadness which</w:t>
      </w:r>
      <w:r w:rsidR="00A613C5" w:rsidRPr="00EE34F2">
        <w:rPr>
          <w:rFonts w:ascii="Times New Roman" w:hAnsi="Times New Roman" w:cs="Times New Roman"/>
          <w:sz w:val="24"/>
          <w:szCs w:val="24"/>
        </w:rPr>
        <w:t xml:space="preserve"> ultimately disrupt an individual’s normal thought patterns. Sexual exploitation causes </w:t>
      </w:r>
      <w:r w:rsidR="00EE34F2" w:rsidRPr="00EE34F2">
        <w:rPr>
          <w:rFonts w:ascii="Times New Roman" w:hAnsi="Times New Roman" w:cs="Times New Roman"/>
          <w:sz w:val="24"/>
          <w:szCs w:val="24"/>
        </w:rPr>
        <w:t>its survivors</w:t>
      </w:r>
      <w:r w:rsidR="00A613C5" w:rsidRPr="00EE34F2">
        <w:rPr>
          <w:rFonts w:ascii="Times New Roman" w:hAnsi="Times New Roman" w:cs="Times New Roman"/>
          <w:sz w:val="24"/>
          <w:szCs w:val="24"/>
        </w:rPr>
        <w:t xml:space="preserve"> to experience sadness, </w:t>
      </w:r>
      <w:r w:rsidR="00EE34F2" w:rsidRPr="00EE34F2">
        <w:rPr>
          <w:rFonts w:ascii="Times New Roman" w:hAnsi="Times New Roman" w:cs="Times New Roman"/>
          <w:sz w:val="24"/>
          <w:szCs w:val="24"/>
        </w:rPr>
        <w:t>hopelessness</w:t>
      </w:r>
      <w:r w:rsidR="00A613C5" w:rsidRPr="00EE34F2">
        <w:rPr>
          <w:rFonts w:ascii="Times New Roman" w:hAnsi="Times New Roman" w:cs="Times New Roman"/>
          <w:sz w:val="24"/>
          <w:szCs w:val="24"/>
        </w:rPr>
        <w:t xml:space="preserve"> and at times self-hatred and as a result these individuals become depressed. Discrimination affects people of all ages, races and gender. The image below depicts a woman who is depressed after being sexually exploited. The survivor feels lonely and unhappy.</w:t>
      </w:r>
      <w:r w:rsidR="00D27F9E" w:rsidRPr="00EE34F2">
        <w:rPr>
          <w:rFonts w:ascii="Times New Roman" w:hAnsi="Times New Roman" w:cs="Times New Roman"/>
          <w:sz w:val="24"/>
          <w:szCs w:val="24"/>
        </w:rPr>
        <w:t xml:space="preserve"> She is deep thoughts.</w:t>
      </w:r>
    </w:p>
    <w:p w:rsidR="00653671" w:rsidRPr="00EE34F2" w:rsidRDefault="00653671" w:rsidP="001B525A">
      <w:pPr>
        <w:rPr>
          <w:rFonts w:ascii="Times New Roman" w:hAnsi="Times New Roman" w:cs="Times New Roman"/>
          <w:sz w:val="24"/>
          <w:szCs w:val="24"/>
        </w:rPr>
      </w:pPr>
      <w:r w:rsidRPr="00EE34F2">
        <w:rPr>
          <w:rFonts w:ascii="Times New Roman" w:hAnsi="Times New Roman" w:cs="Times New Roman"/>
          <w:noProof/>
          <w:sz w:val="24"/>
          <w:szCs w:val="24"/>
          <w:lang w:val="en-US"/>
        </w:rPr>
        <w:drawing>
          <wp:inline distT="0" distB="0" distL="0" distR="0" wp14:anchorId="569FB26B" wp14:editId="478C8810">
            <wp:extent cx="2619375" cy="1743075"/>
            <wp:effectExtent l="0" t="0" r="9525" b="9525"/>
            <wp:docPr id="7" name="Picture 7" descr="The Hidden Health Effects Of Sexual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he Hidden Health Effects Of Sexual Harassmen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r w:rsidRPr="00EE34F2">
        <w:rPr>
          <w:rFonts w:ascii="Times New Roman" w:hAnsi="Times New Roman" w:cs="Times New Roman"/>
          <w:sz w:val="24"/>
          <w:szCs w:val="24"/>
        </w:rPr>
        <w:t xml:space="preserve"> https://media3.s-nbcnews.com/j/newscms/2017_16/1971636/170420-stress-mn-1610_0f3e8dbc9612f49c79ab764aa4ad0895.fit-760w.jpg</w:t>
      </w:r>
    </w:p>
    <w:p w:rsidR="001B525A" w:rsidRPr="00EE34F2" w:rsidRDefault="00D27F9E" w:rsidP="001D4BC8">
      <w:pPr>
        <w:jc w:val="center"/>
        <w:rPr>
          <w:rFonts w:ascii="Times New Roman" w:hAnsi="Times New Roman" w:cs="Times New Roman"/>
          <w:sz w:val="24"/>
          <w:szCs w:val="24"/>
        </w:rPr>
      </w:pPr>
      <w:r w:rsidRPr="00EE34F2">
        <w:rPr>
          <w:rFonts w:ascii="Times New Roman" w:hAnsi="Times New Roman" w:cs="Times New Roman"/>
          <w:b/>
          <w:sz w:val="24"/>
          <w:szCs w:val="24"/>
        </w:rPr>
        <w:t>Flashbacks</w:t>
      </w:r>
    </w:p>
    <w:p w:rsidR="00E54716" w:rsidRPr="00EE34F2" w:rsidRDefault="00EE34F2" w:rsidP="00F003DC">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Flashback</w:t>
      </w:r>
      <w:r w:rsidR="001B525A" w:rsidRPr="00EE34F2">
        <w:rPr>
          <w:rFonts w:ascii="Times New Roman" w:hAnsi="Times New Roman" w:cs="Times New Roman"/>
          <w:sz w:val="24"/>
          <w:szCs w:val="24"/>
        </w:rPr>
        <w:t xml:space="preserve"> is </w:t>
      </w:r>
      <w:r w:rsidR="00E54716" w:rsidRPr="00EE34F2">
        <w:rPr>
          <w:rFonts w:ascii="Times New Roman" w:hAnsi="Times New Roman" w:cs="Times New Roman"/>
          <w:sz w:val="24"/>
          <w:szCs w:val="24"/>
        </w:rPr>
        <w:t xml:space="preserve">a common effect of sexual exploitation. It involves the survivor having </w:t>
      </w:r>
      <w:r w:rsidR="001B525A" w:rsidRPr="00EE34F2">
        <w:rPr>
          <w:rFonts w:ascii="Times New Roman" w:hAnsi="Times New Roman" w:cs="Times New Roman"/>
          <w:sz w:val="24"/>
          <w:szCs w:val="24"/>
        </w:rPr>
        <w:t>memories of a past</w:t>
      </w:r>
      <w:r w:rsidR="00E54716" w:rsidRPr="00EE34F2">
        <w:rPr>
          <w:rFonts w:ascii="Times New Roman" w:hAnsi="Times New Roman" w:cs="Times New Roman"/>
          <w:sz w:val="24"/>
          <w:szCs w:val="24"/>
        </w:rPr>
        <w:t xml:space="preserve"> sexual</w:t>
      </w:r>
      <w:r w:rsidR="001B525A" w:rsidRPr="00EE34F2">
        <w:rPr>
          <w:rFonts w:ascii="Times New Roman" w:hAnsi="Times New Roman" w:cs="Times New Roman"/>
          <w:sz w:val="24"/>
          <w:szCs w:val="24"/>
        </w:rPr>
        <w:t xml:space="preserve"> trauma feel as if </w:t>
      </w:r>
      <w:r w:rsidR="00E54716" w:rsidRPr="00EE34F2">
        <w:rPr>
          <w:rFonts w:ascii="Times New Roman" w:hAnsi="Times New Roman" w:cs="Times New Roman"/>
          <w:sz w:val="24"/>
          <w:szCs w:val="24"/>
        </w:rPr>
        <w:t>it was</w:t>
      </w:r>
      <w:r w:rsidR="001B525A" w:rsidRPr="00EE34F2">
        <w:rPr>
          <w:rFonts w:ascii="Times New Roman" w:hAnsi="Times New Roman" w:cs="Times New Roman"/>
          <w:sz w:val="24"/>
          <w:szCs w:val="24"/>
        </w:rPr>
        <w:t xml:space="preserve"> taking place in the current moment. </w:t>
      </w:r>
      <w:r w:rsidR="00E54716" w:rsidRPr="00EE34F2">
        <w:rPr>
          <w:rFonts w:ascii="Times New Roman" w:hAnsi="Times New Roman" w:cs="Times New Roman"/>
          <w:sz w:val="24"/>
          <w:szCs w:val="24"/>
        </w:rPr>
        <w:t xml:space="preserve"> The survivor therefore feels like the past sexual exploitation act is happening now. During a </w:t>
      </w:r>
      <w:r w:rsidR="00E54716" w:rsidRPr="00EE34F2">
        <w:rPr>
          <w:rFonts w:ascii="Times New Roman" w:hAnsi="Times New Roman" w:cs="Times New Roman"/>
          <w:sz w:val="24"/>
          <w:szCs w:val="24"/>
        </w:rPr>
        <w:lastRenderedPageBreak/>
        <w:t xml:space="preserve">flashback the survivor finds it very difficult to connect with reality. He/she may even feel as though the </w:t>
      </w:r>
      <w:r w:rsidRPr="00EE34F2">
        <w:rPr>
          <w:rFonts w:ascii="Times New Roman" w:hAnsi="Times New Roman" w:cs="Times New Roman"/>
          <w:sz w:val="24"/>
          <w:szCs w:val="24"/>
        </w:rPr>
        <w:t>perpetrator</w:t>
      </w:r>
      <w:r w:rsidR="00E54716" w:rsidRPr="00EE34F2">
        <w:rPr>
          <w:rFonts w:ascii="Times New Roman" w:hAnsi="Times New Roman" w:cs="Times New Roman"/>
          <w:sz w:val="24"/>
          <w:szCs w:val="24"/>
        </w:rPr>
        <w:t xml:space="preserve"> is physically present.</w:t>
      </w:r>
      <w:r w:rsidR="006512D5" w:rsidRPr="00EE34F2">
        <w:rPr>
          <w:rFonts w:ascii="Times New Roman" w:hAnsi="Times New Roman" w:cs="Times New Roman"/>
          <w:sz w:val="24"/>
          <w:szCs w:val="24"/>
        </w:rPr>
        <w:t xml:space="preserve"> Flashbacks can be </w:t>
      </w:r>
      <w:r w:rsidRPr="00EE34F2">
        <w:rPr>
          <w:rFonts w:ascii="Times New Roman" w:hAnsi="Times New Roman" w:cs="Times New Roman"/>
          <w:sz w:val="24"/>
          <w:szCs w:val="24"/>
        </w:rPr>
        <w:t>triggered</w:t>
      </w:r>
      <w:r w:rsidR="006512D5" w:rsidRPr="00EE34F2">
        <w:rPr>
          <w:rFonts w:ascii="Times New Roman" w:hAnsi="Times New Roman" w:cs="Times New Roman"/>
          <w:sz w:val="24"/>
          <w:szCs w:val="24"/>
        </w:rPr>
        <w:t xml:space="preserve"> by ordinary experiences linked with senses. They could include the smell of a particular tonal voice that sounds like the </w:t>
      </w:r>
      <w:r w:rsidRPr="00EE34F2">
        <w:rPr>
          <w:rFonts w:ascii="Times New Roman" w:hAnsi="Times New Roman" w:cs="Times New Roman"/>
          <w:sz w:val="24"/>
          <w:szCs w:val="24"/>
        </w:rPr>
        <w:t>perpetrator’s</w:t>
      </w:r>
      <w:r w:rsidR="006512D5" w:rsidRPr="00EE34F2">
        <w:rPr>
          <w:rFonts w:ascii="Times New Roman" w:hAnsi="Times New Roman" w:cs="Times New Roman"/>
          <w:sz w:val="24"/>
          <w:szCs w:val="24"/>
        </w:rPr>
        <w:t xml:space="preserve"> or even a smell of one’s odour that feels like the </w:t>
      </w:r>
      <w:r w:rsidRPr="00EE34F2">
        <w:rPr>
          <w:rFonts w:ascii="Times New Roman" w:hAnsi="Times New Roman" w:cs="Times New Roman"/>
          <w:sz w:val="24"/>
          <w:szCs w:val="24"/>
        </w:rPr>
        <w:t>perpetrators</w:t>
      </w:r>
      <w:r w:rsidR="006512D5" w:rsidRPr="00EE34F2">
        <w:rPr>
          <w:rFonts w:ascii="Times New Roman" w:hAnsi="Times New Roman" w:cs="Times New Roman"/>
          <w:sz w:val="24"/>
          <w:szCs w:val="24"/>
        </w:rPr>
        <w:t xml:space="preserve">. </w:t>
      </w:r>
      <w:r w:rsidRPr="00EE34F2">
        <w:rPr>
          <w:rFonts w:ascii="Times New Roman" w:hAnsi="Times New Roman" w:cs="Times New Roman"/>
          <w:sz w:val="24"/>
          <w:szCs w:val="24"/>
        </w:rPr>
        <w:t>Below</w:t>
      </w:r>
      <w:r w:rsidR="006512D5" w:rsidRPr="00EE34F2">
        <w:rPr>
          <w:rFonts w:ascii="Times New Roman" w:hAnsi="Times New Roman" w:cs="Times New Roman"/>
          <w:sz w:val="24"/>
          <w:szCs w:val="24"/>
        </w:rPr>
        <w:t xml:space="preserve"> is an image of a woman who has flashbacks of an act of sexual exploitation </w:t>
      </w:r>
      <w:r w:rsidRPr="00EE34F2">
        <w:rPr>
          <w:rFonts w:ascii="Times New Roman" w:hAnsi="Times New Roman" w:cs="Times New Roman"/>
          <w:sz w:val="24"/>
          <w:szCs w:val="24"/>
        </w:rPr>
        <w:t>undertaken</w:t>
      </w:r>
      <w:r w:rsidR="006512D5" w:rsidRPr="00EE34F2">
        <w:rPr>
          <w:rFonts w:ascii="Times New Roman" w:hAnsi="Times New Roman" w:cs="Times New Roman"/>
          <w:sz w:val="24"/>
          <w:szCs w:val="24"/>
        </w:rPr>
        <w:t xml:space="preserve"> against her when she was </w:t>
      </w:r>
      <w:r w:rsidRPr="00EE34F2">
        <w:rPr>
          <w:rFonts w:ascii="Times New Roman" w:hAnsi="Times New Roman" w:cs="Times New Roman"/>
          <w:sz w:val="24"/>
          <w:szCs w:val="24"/>
        </w:rPr>
        <w:t>a little</w:t>
      </w:r>
      <w:r w:rsidR="006512D5" w:rsidRPr="00EE34F2">
        <w:rPr>
          <w:rFonts w:ascii="Times New Roman" w:hAnsi="Times New Roman" w:cs="Times New Roman"/>
          <w:sz w:val="24"/>
          <w:szCs w:val="24"/>
        </w:rPr>
        <w:t xml:space="preserve"> child yet it </w:t>
      </w:r>
      <w:r w:rsidRPr="00EE34F2">
        <w:rPr>
          <w:rFonts w:ascii="Times New Roman" w:hAnsi="Times New Roman" w:cs="Times New Roman"/>
          <w:sz w:val="24"/>
          <w:szCs w:val="24"/>
        </w:rPr>
        <w:t>persists</w:t>
      </w:r>
      <w:r w:rsidR="006512D5" w:rsidRPr="00EE34F2">
        <w:rPr>
          <w:rFonts w:ascii="Times New Roman" w:hAnsi="Times New Roman" w:cs="Times New Roman"/>
          <w:sz w:val="24"/>
          <w:szCs w:val="24"/>
        </w:rPr>
        <w:t xml:space="preserve"> into adulthood.</w:t>
      </w:r>
    </w:p>
    <w:p w:rsidR="002A4B1A" w:rsidRPr="00EE34F2" w:rsidRDefault="00653671" w:rsidP="001B525A">
      <w:pPr>
        <w:rPr>
          <w:rFonts w:ascii="Times New Roman" w:hAnsi="Times New Roman" w:cs="Times New Roman"/>
          <w:b/>
          <w:sz w:val="24"/>
          <w:szCs w:val="24"/>
        </w:rPr>
      </w:pPr>
      <w:r w:rsidRPr="00EE34F2">
        <w:rPr>
          <w:rFonts w:ascii="Times New Roman" w:hAnsi="Times New Roman" w:cs="Times New Roman"/>
          <w:noProof/>
          <w:sz w:val="24"/>
          <w:szCs w:val="24"/>
          <w:lang w:val="en-US"/>
        </w:rPr>
        <w:drawing>
          <wp:inline distT="0" distB="0" distL="0" distR="0" wp14:anchorId="754CBBCE" wp14:editId="1BCDC08E">
            <wp:extent cx="5734050" cy="3467100"/>
            <wp:effectExtent l="0" t="0" r="0" b="0"/>
            <wp:docPr id="3" name="Picture 3" descr="What Words Can't Express – A Visual Representation Of Sexual Abuse  Flashbacks | What It Takes To Be 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 Words Can't Express – A Visual Representation Of Sexual Abuse  Flashbacks | What It Takes To Be M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3465564"/>
                    </a:xfrm>
                    <a:prstGeom prst="rect">
                      <a:avLst/>
                    </a:prstGeom>
                    <a:noFill/>
                    <a:ln>
                      <a:noFill/>
                    </a:ln>
                  </pic:spPr>
                </pic:pic>
              </a:graphicData>
            </a:graphic>
          </wp:inline>
        </w:drawing>
      </w:r>
      <w:r w:rsidR="002A4B1A" w:rsidRPr="00EE34F2">
        <w:rPr>
          <w:rFonts w:ascii="Times New Roman" w:hAnsi="Times New Roman" w:cs="Times New Roman"/>
          <w:sz w:val="24"/>
          <w:szCs w:val="24"/>
        </w:rPr>
        <w:t xml:space="preserve"> </w:t>
      </w:r>
      <w:hyperlink r:id="rId20" w:history="1">
        <w:r w:rsidR="002A4B1A" w:rsidRPr="00EE34F2">
          <w:rPr>
            <w:rStyle w:val="Hyperlink"/>
            <w:rFonts w:ascii="Times New Roman" w:hAnsi="Times New Roman" w:cs="Times New Roman"/>
            <w:sz w:val="24"/>
            <w:szCs w:val="24"/>
          </w:rPr>
          <w:t>https://whatittakes2bme.files.wordpress.com/2009/08/sexual-abuse-flashback.jpg</w:t>
        </w:r>
      </w:hyperlink>
    </w:p>
    <w:p w:rsidR="001B525A" w:rsidRPr="00EE34F2" w:rsidRDefault="001B525A" w:rsidP="001D4BC8">
      <w:pPr>
        <w:jc w:val="center"/>
        <w:rPr>
          <w:rFonts w:ascii="Times New Roman" w:hAnsi="Times New Roman" w:cs="Times New Roman"/>
          <w:b/>
          <w:sz w:val="24"/>
          <w:szCs w:val="24"/>
        </w:rPr>
      </w:pPr>
      <w:r w:rsidRPr="00EE34F2">
        <w:rPr>
          <w:rFonts w:ascii="Times New Roman" w:hAnsi="Times New Roman" w:cs="Times New Roman"/>
          <w:b/>
          <w:sz w:val="24"/>
          <w:szCs w:val="24"/>
        </w:rPr>
        <w:t>Post-Traumatic Stress Disorder</w:t>
      </w:r>
    </w:p>
    <w:p w:rsidR="002A4B1A" w:rsidRPr="00EE34F2" w:rsidRDefault="001B525A" w:rsidP="00F003DC">
      <w:pPr>
        <w:spacing w:after="0" w:line="480" w:lineRule="auto"/>
        <w:ind w:firstLine="284"/>
        <w:rPr>
          <w:rFonts w:ascii="Times New Roman" w:hAnsi="Times New Roman" w:cs="Times New Roman"/>
          <w:sz w:val="24"/>
          <w:szCs w:val="24"/>
        </w:rPr>
      </w:pPr>
      <w:r w:rsidRPr="00EE34F2">
        <w:rPr>
          <w:rFonts w:ascii="Times New Roman" w:hAnsi="Times New Roman" w:cs="Times New Roman"/>
          <w:sz w:val="24"/>
          <w:szCs w:val="24"/>
        </w:rPr>
        <w:t xml:space="preserve">It’s normal for survivors of sexual </w:t>
      </w:r>
      <w:r w:rsidR="002A4B1A" w:rsidRPr="00EE34F2">
        <w:rPr>
          <w:rFonts w:ascii="Times New Roman" w:hAnsi="Times New Roman" w:cs="Times New Roman"/>
          <w:sz w:val="24"/>
          <w:szCs w:val="24"/>
        </w:rPr>
        <w:t>exploitation</w:t>
      </w:r>
      <w:r w:rsidRPr="00EE34F2">
        <w:rPr>
          <w:rFonts w:ascii="Times New Roman" w:hAnsi="Times New Roman" w:cs="Times New Roman"/>
          <w:sz w:val="24"/>
          <w:szCs w:val="24"/>
        </w:rPr>
        <w:t xml:space="preserve"> to experience</w:t>
      </w:r>
      <w:r w:rsidR="002A4B1A" w:rsidRPr="00EE34F2">
        <w:rPr>
          <w:rFonts w:ascii="Times New Roman" w:hAnsi="Times New Roman" w:cs="Times New Roman"/>
          <w:sz w:val="24"/>
          <w:szCs w:val="24"/>
        </w:rPr>
        <w:t xml:space="preserve"> feelings of anxiety, stress, and</w:t>
      </w:r>
      <w:r w:rsidRPr="00EE34F2">
        <w:rPr>
          <w:rFonts w:ascii="Times New Roman" w:hAnsi="Times New Roman" w:cs="Times New Roman"/>
          <w:sz w:val="24"/>
          <w:szCs w:val="24"/>
        </w:rPr>
        <w:t xml:space="preserve"> fear.</w:t>
      </w:r>
      <w:r w:rsidR="002A4B1A" w:rsidRPr="00EE34F2">
        <w:rPr>
          <w:rFonts w:ascii="Times New Roman" w:hAnsi="Times New Roman" w:cs="Times New Roman"/>
          <w:sz w:val="24"/>
          <w:szCs w:val="24"/>
        </w:rPr>
        <w:t xml:space="preserve"> In case these feelings increase in frequency and severity, lasting for more </w:t>
      </w:r>
      <w:r w:rsidR="00EE34F2" w:rsidRPr="00EE34F2">
        <w:rPr>
          <w:rFonts w:ascii="Times New Roman" w:hAnsi="Times New Roman" w:cs="Times New Roman"/>
          <w:sz w:val="24"/>
          <w:szCs w:val="24"/>
        </w:rPr>
        <w:t>than</w:t>
      </w:r>
      <w:r w:rsidR="002A4B1A" w:rsidRPr="00EE34F2">
        <w:rPr>
          <w:rFonts w:ascii="Times New Roman" w:hAnsi="Times New Roman" w:cs="Times New Roman"/>
          <w:sz w:val="24"/>
          <w:szCs w:val="24"/>
        </w:rPr>
        <w:t xml:space="preserve"> a number of weeks and begin interrupting an individual’s day-to-day, the individual develops post-</w:t>
      </w:r>
      <w:r w:rsidR="00EE34F2" w:rsidRPr="00EE34F2">
        <w:rPr>
          <w:rFonts w:ascii="Times New Roman" w:hAnsi="Times New Roman" w:cs="Times New Roman"/>
          <w:sz w:val="24"/>
          <w:szCs w:val="24"/>
        </w:rPr>
        <w:t>traumatic stress</w:t>
      </w:r>
      <w:r w:rsidR="002A4B1A" w:rsidRPr="00EE34F2">
        <w:rPr>
          <w:rFonts w:ascii="Times New Roman" w:hAnsi="Times New Roman" w:cs="Times New Roman"/>
          <w:sz w:val="24"/>
          <w:szCs w:val="24"/>
        </w:rPr>
        <w:t xml:space="preserve"> disorder.</w:t>
      </w:r>
      <w:r w:rsidR="00F04DA2" w:rsidRPr="00EE34F2">
        <w:rPr>
          <w:rFonts w:ascii="Times New Roman" w:hAnsi="Times New Roman" w:cs="Times New Roman"/>
          <w:sz w:val="24"/>
          <w:szCs w:val="24"/>
        </w:rPr>
        <w:t xml:space="preserve"> The image below shows a stressed woman who is feeling sad and unwanted because of a sexual trauma she underwent.  The disorder could involve the survivor re-experiencing the act, engaging in avoidance </w:t>
      </w:r>
      <w:r w:rsidR="00EE34F2" w:rsidRPr="00EE34F2">
        <w:rPr>
          <w:rFonts w:ascii="Times New Roman" w:hAnsi="Times New Roman" w:cs="Times New Roman"/>
          <w:sz w:val="24"/>
          <w:szCs w:val="24"/>
        </w:rPr>
        <w:t>behaviours</w:t>
      </w:r>
      <w:r w:rsidR="00F04DA2" w:rsidRPr="00EE34F2">
        <w:rPr>
          <w:rFonts w:ascii="Times New Roman" w:hAnsi="Times New Roman" w:cs="Times New Roman"/>
          <w:sz w:val="24"/>
          <w:szCs w:val="24"/>
        </w:rPr>
        <w:t xml:space="preserve"> and at times having a hyper-arousal.</w:t>
      </w:r>
    </w:p>
    <w:p w:rsidR="00C72C26" w:rsidRPr="00EE34F2" w:rsidRDefault="0040598A" w:rsidP="00C72C26">
      <w:pPr>
        <w:rPr>
          <w:rFonts w:ascii="Times New Roman" w:hAnsi="Times New Roman" w:cs="Times New Roman"/>
          <w:sz w:val="24"/>
          <w:szCs w:val="24"/>
        </w:rPr>
      </w:pPr>
      <w:r w:rsidRPr="00EE34F2">
        <w:rPr>
          <w:rFonts w:ascii="Times New Roman" w:hAnsi="Times New Roman" w:cs="Times New Roman"/>
          <w:noProof/>
          <w:sz w:val="24"/>
          <w:szCs w:val="24"/>
          <w:lang w:val="en-US"/>
        </w:rPr>
        <w:lastRenderedPageBreak/>
        <w:drawing>
          <wp:inline distT="0" distB="0" distL="0" distR="0" wp14:anchorId="3F60BEA9" wp14:editId="7D7F2046">
            <wp:extent cx="5715000" cy="3800475"/>
            <wp:effectExtent l="0" t="0" r="0" b="9525"/>
            <wp:docPr id="2" name="Picture 2" descr="Post-Traumatic Stress Disorder: Symptoms, Causes, Treatment, and Co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st-Traumatic Stress Disorder: Symptoms, Causes, Treatment, and Copi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0" cy="3800475"/>
                    </a:xfrm>
                    <a:prstGeom prst="rect">
                      <a:avLst/>
                    </a:prstGeom>
                    <a:noFill/>
                    <a:ln>
                      <a:noFill/>
                    </a:ln>
                  </pic:spPr>
                </pic:pic>
              </a:graphicData>
            </a:graphic>
          </wp:inline>
        </w:drawing>
      </w:r>
      <w:r w:rsidR="00F04DA2" w:rsidRPr="00EE34F2">
        <w:rPr>
          <w:rFonts w:ascii="Times New Roman" w:hAnsi="Times New Roman" w:cs="Times New Roman"/>
          <w:sz w:val="24"/>
          <w:szCs w:val="24"/>
        </w:rPr>
        <w:t xml:space="preserve"> https://dxe4ut1yp4dmw.cloudfront.net/79846-ptsd-conditionimage-lg.jpg</w:t>
      </w: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1D4BC8" w:rsidRPr="00EE34F2" w:rsidRDefault="001D4BC8" w:rsidP="00C72C26">
      <w:pPr>
        <w:rPr>
          <w:rFonts w:ascii="Times New Roman" w:hAnsi="Times New Roman" w:cs="Times New Roman"/>
          <w:b/>
          <w:sz w:val="24"/>
          <w:szCs w:val="24"/>
        </w:rPr>
      </w:pPr>
    </w:p>
    <w:p w:rsidR="00C72C26" w:rsidRPr="00EE34F2" w:rsidRDefault="006470F1" w:rsidP="00F003DC">
      <w:pPr>
        <w:jc w:val="center"/>
        <w:rPr>
          <w:rFonts w:ascii="Times New Roman" w:hAnsi="Times New Roman" w:cs="Times New Roman"/>
          <w:b/>
          <w:sz w:val="24"/>
          <w:szCs w:val="24"/>
        </w:rPr>
      </w:pPr>
      <w:r w:rsidRPr="00EE34F2">
        <w:rPr>
          <w:rFonts w:ascii="Times New Roman" w:hAnsi="Times New Roman" w:cs="Times New Roman"/>
          <w:b/>
          <w:sz w:val="24"/>
          <w:szCs w:val="24"/>
        </w:rPr>
        <w:lastRenderedPageBreak/>
        <w:t>References</w:t>
      </w:r>
    </w:p>
    <w:p w:rsidR="005C2357" w:rsidRPr="00EE34F2" w:rsidRDefault="005C2357" w:rsidP="005C2357">
      <w:pPr>
        <w:spacing w:after="0" w:line="480" w:lineRule="auto"/>
        <w:ind w:left="720" w:hanging="720"/>
        <w:rPr>
          <w:rFonts w:ascii="Times New Roman" w:hAnsi="Times New Roman" w:cs="Times New Roman"/>
          <w:sz w:val="24"/>
          <w:szCs w:val="24"/>
        </w:rPr>
      </w:pPr>
      <w:r w:rsidRPr="00EE34F2">
        <w:rPr>
          <w:rFonts w:ascii="Times New Roman" w:hAnsi="Times New Roman" w:cs="Times New Roman"/>
          <w:sz w:val="24"/>
          <w:szCs w:val="24"/>
        </w:rPr>
        <w:t>https://assets.irinnews.org/s3fs-public/styles/responsive_large/public/kenya-pregnancy-graphic-thumbnail-she-said.jpg?CfgFm0URqRghvQXFtRVHUhA9dQYlljOr&amp;itok=rHALELq6</w:t>
      </w:r>
    </w:p>
    <w:p w:rsidR="005C2357" w:rsidRPr="00EE34F2" w:rsidRDefault="005C2357" w:rsidP="005C2357">
      <w:pPr>
        <w:spacing w:after="0" w:line="480" w:lineRule="auto"/>
        <w:ind w:left="720" w:hanging="720"/>
        <w:rPr>
          <w:rFonts w:ascii="Times New Roman" w:hAnsi="Times New Roman" w:cs="Times New Roman"/>
          <w:sz w:val="24"/>
          <w:szCs w:val="24"/>
        </w:rPr>
      </w:pPr>
      <w:r w:rsidRPr="00EE34F2">
        <w:rPr>
          <w:rFonts w:ascii="Times New Roman" w:hAnsi="Times New Roman" w:cs="Times New Roman"/>
          <w:sz w:val="24"/>
          <w:szCs w:val="24"/>
        </w:rPr>
        <w:t>https://dc-cdn.s3-ap-southeast-1.amazonaws.com/dc-Cover-10gi5bc5h293rllj8n5rukjq33 20160613145237.Medi.jpeg</w:t>
      </w:r>
    </w:p>
    <w:p w:rsidR="005C2357" w:rsidRPr="00EE34F2" w:rsidRDefault="005C2357" w:rsidP="005C2357">
      <w:pPr>
        <w:spacing w:after="0" w:line="480" w:lineRule="auto"/>
        <w:ind w:left="720" w:hanging="720"/>
        <w:rPr>
          <w:rFonts w:ascii="Times New Roman" w:hAnsi="Times New Roman" w:cs="Times New Roman"/>
          <w:sz w:val="24"/>
          <w:szCs w:val="24"/>
        </w:rPr>
      </w:pPr>
      <w:hyperlink r:id="rId22" w:history="1">
        <w:r w:rsidRPr="00EE34F2">
          <w:rPr>
            <w:rStyle w:val="Hyperlink"/>
            <w:rFonts w:ascii="Times New Roman" w:hAnsi="Times New Roman" w:cs="Times New Roman"/>
            <w:color w:val="auto"/>
            <w:sz w:val="24"/>
            <w:szCs w:val="24"/>
            <w:u w:val="none"/>
          </w:rPr>
          <w:t>https://dxe4ut1yp4dmw.cloudfront.net/79846-ptsd-conditionimage-lg.jpg</w:t>
        </w:r>
      </w:hyperlink>
    </w:p>
    <w:p w:rsidR="005C2357" w:rsidRPr="00EE34F2" w:rsidRDefault="005C2357" w:rsidP="005C2357">
      <w:pPr>
        <w:spacing w:after="0" w:line="480" w:lineRule="auto"/>
        <w:ind w:left="720" w:hanging="720"/>
        <w:rPr>
          <w:rFonts w:ascii="Times New Roman" w:hAnsi="Times New Roman" w:cs="Times New Roman"/>
          <w:sz w:val="24"/>
          <w:szCs w:val="24"/>
        </w:rPr>
      </w:pPr>
      <w:r w:rsidRPr="00EE34F2">
        <w:rPr>
          <w:rFonts w:ascii="Times New Roman" w:hAnsi="Times New Roman" w:cs="Times New Roman"/>
          <w:sz w:val="24"/>
          <w:szCs w:val="24"/>
        </w:rPr>
        <w:t>https://dxe4ut1yp4dmw.cloudfront.net/79846-ptsd-conditionimage-lg.jpg</w:t>
      </w:r>
    </w:p>
    <w:p w:rsidR="005C2357" w:rsidRPr="00EE34F2" w:rsidRDefault="005C2357" w:rsidP="005C2357">
      <w:pPr>
        <w:spacing w:after="0" w:line="480" w:lineRule="auto"/>
        <w:ind w:left="720" w:hanging="720"/>
        <w:rPr>
          <w:rFonts w:ascii="Times New Roman" w:hAnsi="Times New Roman" w:cs="Times New Roman"/>
          <w:sz w:val="24"/>
          <w:szCs w:val="24"/>
        </w:rPr>
      </w:pPr>
      <w:r w:rsidRPr="00EE34F2">
        <w:rPr>
          <w:rFonts w:ascii="Times New Roman" w:hAnsi="Times New Roman" w:cs="Times New Roman"/>
          <w:sz w:val="24"/>
          <w:szCs w:val="24"/>
        </w:rPr>
        <w:t>https://encrypted-tbn0.gstatic.com/images?q=tbn:ANd9GcQbiaj-axZs9DWx8F4ML7tYf67U3P5X-eE3Jg&amp;usqp=CAU</w:t>
      </w:r>
    </w:p>
    <w:p w:rsidR="005C2357" w:rsidRPr="00EE34F2" w:rsidRDefault="005C2357" w:rsidP="005C2357">
      <w:pPr>
        <w:spacing w:after="0" w:line="480" w:lineRule="auto"/>
        <w:ind w:left="720" w:hanging="720"/>
        <w:rPr>
          <w:rFonts w:ascii="Times New Roman" w:hAnsi="Times New Roman" w:cs="Times New Roman"/>
          <w:sz w:val="24"/>
          <w:szCs w:val="24"/>
        </w:rPr>
      </w:pPr>
      <w:r w:rsidRPr="00EE34F2">
        <w:rPr>
          <w:rFonts w:ascii="Times New Roman" w:hAnsi="Times New Roman" w:cs="Times New Roman"/>
          <w:sz w:val="24"/>
          <w:szCs w:val="24"/>
        </w:rPr>
        <w:t>https://images.app.goo.gl/AEaPuc1BKabu9jT6A</w:t>
      </w:r>
    </w:p>
    <w:p w:rsidR="005C2357" w:rsidRPr="00EE34F2" w:rsidRDefault="005C2357" w:rsidP="005C2357">
      <w:pPr>
        <w:spacing w:after="0" w:line="480" w:lineRule="auto"/>
        <w:ind w:left="720" w:hanging="720"/>
        <w:rPr>
          <w:rFonts w:ascii="Times New Roman" w:hAnsi="Times New Roman" w:cs="Times New Roman"/>
          <w:sz w:val="24"/>
          <w:szCs w:val="24"/>
        </w:rPr>
      </w:pPr>
      <w:r w:rsidRPr="00EE34F2">
        <w:rPr>
          <w:rFonts w:ascii="Times New Roman" w:hAnsi="Times New Roman" w:cs="Times New Roman"/>
          <w:sz w:val="24"/>
          <w:szCs w:val="24"/>
        </w:rPr>
        <w:t>https://media3.s-nbcnews.com/j/newscms/2017_16/1971636/170420-stress-mn-1610_0f3e8dbc9612f49c79ab764aa4ad0895.fit-760w.jpg</w:t>
      </w:r>
    </w:p>
    <w:p w:rsidR="005C2357" w:rsidRPr="00EE34F2" w:rsidRDefault="005C2357" w:rsidP="005C2357">
      <w:pPr>
        <w:spacing w:after="0" w:line="480" w:lineRule="auto"/>
        <w:ind w:left="720" w:hanging="720"/>
        <w:rPr>
          <w:rFonts w:ascii="Times New Roman" w:hAnsi="Times New Roman" w:cs="Times New Roman"/>
          <w:sz w:val="24"/>
          <w:szCs w:val="24"/>
        </w:rPr>
      </w:pPr>
      <w:r w:rsidRPr="00EE34F2">
        <w:rPr>
          <w:rFonts w:ascii="Times New Roman" w:hAnsi="Times New Roman" w:cs="Times New Roman"/>
          <w:sz w:val="24"/>
          <w:szCs w:val="24"/>
        </w:rPr>
        <w:t>https://s3-us-west-1.amazonaws.com/oladoc-articles/images/2019/01/Dissociation-The-curse-of-sexual-ab.jpg</w:t>
      </w:r>
    </w:p>
    <w:p w:rsidR="005C2357" w:rsidRPr="00EE34F2" w:rsidRDefault="005C2357" w:rsidP="005C2357">
      <w:pPr>
        <w:spacing w:after="0" w:line="480" w:lineRule="auto"/>
        <w:ind w:left="720" w:hanging="720"/>
        <w:rPr>
          <w:rFonts w:ascii="Times New Roman" w:hAnsi="Times New Roman" w:cs="Times New Roman"/>
          <w:sz w:val="24"/>
          <w:szCs w:val="24"/>
        </w:rPr>
      </w:pPr>
      <w:r w:rsidRPr="00EE34F2">
        <w:rPr>
          <w:rFonts w:ascii="Times New Roman" w:hAnsi="Times New Roman" w:cs="Times New Roman"/>
          <w:sz w:val="24"/>
          <w:szCs w:val="24"/>
        </w:rPr>
        <w:t xml:space="preserve">https://thewellproject.org/sites/default//files/STD.jpg  </w:t>
      </w:r>
    </w:p>
    <w:p w:rsidR="005C2357" w:rsidRPr="00EE34F2" w:rsidRDefault="005C2357" w:rsidP="005C2357">
      <w:pPr>
        <w:spacing w:after="0" w:line="480" w:lineRule="auto"/>
        <w:ind w:left="720" w:hanging="720"/>
        <w:rPr>
          <w:rFonts w:ascii="Times New Roman" w:hAnsi="Times New Roman" w:cs="Times New Roman"/>
          <w:sz w:val="24"/>
          <w:szCs w:val="24"/>
        </w:rPr>
      </w:pPr>
      <w:r w:rsidRPr="00EE34F2">
        <w:rPr>
          <w:rFonts w:ascii="Times New Roman" w:hAnsi="Times New Roman" w:cs="Times New Roman"/>
          <w:sz w:val="24"/>
          <w:szCs w:val="24"/>
        </w:rPr>
        <w:t xml:space="preserve"> https://whatittakes2bme.files.wordpress.com/2009/08/sexual-abuse-flashback.jpg</w:t>
      </w:r>
    </w:p>
    <w:p w:rsidR="005C2357" w:rsidRPr="00EE34F2" w:rsidRDefault="005C2357" w:rsidP="005C2357">
      <w:pPr>
        <w:spacing w:after="0" w:line="480" w:lineRule="auto"/>
        <w:ind w:left="720" w:hanging="720"/>
        <w:rPr>
          <w:rFonts w:ascii="Times New Roman" w:hAnsi="Times New Roman" w:cs="Times New Roman"/>
          <w:sz w:val="24"/>
          <w:szCs w:val="24"/>
        </w:rPr>
      </w:pPr>
      <w:hyperlink r:id="rId23" w:history="1">
        <w:r w:rsidRPr="00EE34F2">
          <w:rPr>
            <w:rStyle w:val="Hyperlink"/>
            <w:rFonts w:ascii="Times New Roman" w:hAnsi="Times New Roman" w:cs="Times New Roman"/>
            <w:color w:val="auto"/>
            <w:sz w:val="24"/>
            <w:szCs w:val="24"/>
            <w:u w:val="none"/>
          </w:rPr>
          <w:t>https://www.sovarizona.com/wp-content/uploads/2015/06/substance-abuse-sexual-exploitation.jpg</w:t>
        </w:r>
      </w:hyperlink>
      <w:bookmarkStart w:id="0" w:name="_GoBack"/>
      <w:bookmarkEnd w:id="0"/>
    </w:p>
    <w:sectPr w:rsidR="005C2357" w:rsidRPr="00EE34F2">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EE2" w:rsidRDefault="002F7EE2" w:rsidP="001D4BC8">
      <w:pPr>
        <w:spacing w:after="0" w:line="240" w:lineRule="auto"/>
      </w:pPr>
      <w:r>
        <w:separator/>
      </w:r>
    </w:p>
  </w:endnote>
  <w:endnote w:type="continuationSeparator" w:id="0">
    <w:p w:rsidR="002F7EE2" w:rsidRDefault="002F7EE2" w:rsidP="001D4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EE2" w:rsidRDefault="002F7EE2" w:rsidP="001D4BC8">
      <w:pPr>
        <w:spacing w:after="0" w:line="240" w:lineRule="auto"/>
      </w:pPr>
      <w:r>
        <w:separator/>
      </w:r>
    </w:p>
  </w:footnote>
  <w:footnote w:type="continuationSeparator" w:id="0">
    <w:p w:rsidR="002F7EE2" w:rsidRDefault="002F7EE2" w:rsidP="001D4B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54159"/>
      <w:docPartObj>
        <w:docPartGallery w:val="Page Numbers (Top of Page)"/>
        <w:docPartUnique/>
      </w:docPartObj>
    </w:sdtPr>
    <w:sdtEndPr>
      <w:rPr>
        <w:noProof/>
      </w:rPr>
    </w:sdtEndPr>
    <w:sdtContent>
      <w:p w:rsidR="001D4BC8" w:rsidRDefault="001D4BC8">
        <w:pPr>
          <w:pStyle w:val="Header"/>
          <w:jc w:val="right"/>
        </w:pPr>
        <w:r>
          <w:fldChar w:fldCharType="begin"/>
        </w:r>
        <w:r>
          <w:instrText xml:space="preserve"> PAGE   \* MERGEFORMAT </w:instrText>
        </w:r>
        <w:r>
          <w:fldChar w:fldCharType="separate"/>
        </w:r>
        <w:r w:rsidR="005C2357">
          <w:rPr>
            <w:noProof/>
          </w:rPr>
          <w:t>11</w:t>
        </w:r>
        <w:r>
          <w:rPr>
            <w:noProof/>
          </w:rPr>
          <w:fldChar w:fldCharType="end"/>
        </w:r>
      </w:p>
    </w:sdtContent>
  </w:sdt>
  <w:p w:rsidR="001D4BC8" w:rsidRDefault="001D4B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7AD"/>
    <w:rsid w:val="00060475"/>
    <w:rsid w:val="000C477D"/>
    <w:rsid w:val="000E19D2"/>
    <w:rsid w:val="000E5BBD"/>
    <w:rsid w:val="000F6035"/>
    <w:rsid w:val="001255D2"/>
    <w:rsid w:val="001B525A"/>
    <w:rsid w:val="001D4BC8"/>
    <w:rsid w:val="002A4B1A"/>
    <w:rsid w:val="002D5419"/>
    <w:rsid w:val="002F7EE2"/>
    <w:rsid w:val="003C6978"/>
    <w:rsid w:val="003E2A84"/>
    <w:rsid w:val="0040598A"/>
    <w:rsid w:val="00462196"/>
    <w:rsid w:val="004F219F"/>
    <w:rsid w:val="005065CF"/>
    <w:rsid w:val="00587E91"/>
    <w:rsid w:val="005C2357"/>
    <w:rsid w:val="00644046"/>
    <w:rsid w:val="006470F1"/>
    <w:rsid w:val="006512D5"/>
    <w:rsid w:val="00653671"/>
    <w:rsid w:val="006F3F6C"/>
    <w:rsid w:val="007E31D4"/>
    <w:rsid w:val="00865319"/>
    <w:rsid w:val="008C099F"/>
    <w:rsid w:val="008E5508"/>
    <w:rsid w:val="00911825"/>
    <w:rsid w:val="009E425F"/>
    <w:rsid w:val="00A07B27"/>
    <w:rsid w:val="00A42BE1"/>
    <w:rsid w:val="00A613C5"/>
    <w:rsid w:val="00B23302"/>
    <w:rsid w:val="00B307AD"/>
    <w:rsid w:val="00B96DEB"/>
    <w:rsid w:val="00C72C26"/>
    <w:rsid w:val="00CF59E3"/>
    <w:rsid w:val="00D27F9E"/>
    <w:rsid w:val="00DD2342"/>
    <w:rsid w:val="00E03FE9"/>
    <w:rsid w:val="00E54716"/>
    <w:rsid w:val="00EE0159"/>
    <w:rsid w:val="00EE34F2"/>
    <w:rsid w:val="00EF1B22"/>
    <w:rsid w:val="00F003DC"/>
    <w:rsid w:val="00F04DA2"/>
    <w:rsid w:val="00F45AEA"/>
    <w:rsid w:val="00FF41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D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DEB"/>
    <w:rPr>
      <w:rFonts w:ascii="Tahoma" w:hAnsi="Tahoma" w:cs="Tahoma"/>
      <w:sz w:val="16"/>
      <w:szCs w:val="16"/>
    </w:rPr>
  </w:style>
  <w:style w:type="character" w:styleId="Hyperlink">
    <w:name w:val="Hyperlink"/>
    <w:basedOn w:val="DefaultParagraphFont"/>
    <w:uiPriority w:val="99"/>
    <w:unhideWhenUsed/>
    <w:rsid w:val="009E425F"/>
    <w:rPr>
      <w:color w:val="0000FF" w:themeColor="hyperlink"/>
      <w:u w:val="single"/>
    </w:rPr>
  </w:style>
  <w:style w:type="paragraph" w:styleId="Header">
    <w:name w:val="header"/>
    <w:basedOn w:val="Normal"/>
    <w:link w:val="HeaderChar"/>
    <w:uiPriority w:val="99"/>
    <w:unhideWhenUsed/>
    <w:rsid w:val="001D4B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4BC8"/>
  </w:style>
  <w:style w:type="paragraph" w:styleId="Footer">
    <w:name w:val="footer"/>
    <w:basedOn w:val="Normal"/>
    <w:link w:val="FooterChar"/>
    <w:uiPriority w:val="99"/>
    <w:unhideWhenUsed/>
    <w:rsid w:val="001D4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4BC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D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DEB"/>
    <w:rPr>
      <w:rFonts w:ascii="Tahoma" w:hAnsi="Tahoma" w:cs="Tahoma"/>
      <w:sz w:val="16"/>
      <w:szCs w:val="16"/>
    </w:rPr>
  </w:style>
  <w:style w:type="character" w:styleId="Hyperlink">
    <w:name w:val="Hyperlink"/>
    <w:basedOn w:val="DefaultParagraphFont"/>
    <w:uiPriority w:val="99"/>
    <w:unhideWhenUsed/>
    <w:rsid w:val="009E425F"/>
    <w:rPr>
      <w:color w:val="0000FF" w:themeColor="hyperlink"/>
      <w:u w:val="single"/>
    </w:rPr>
  </w:style>
  <w:style w:type="paragraph" w:styleId="Header">
    <w:name w:val="header"/>
    <w:basedOn w:val="Normal"/>
    <w:link w:val="HeaderChar"/>
    <w:uiPriority w:val="99"/>
    <w:unhideWhenUsed/>
    <w:rsid w:val="001D4B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4BC8"/>
  </w:style>
  <w:style w:type="paragraph" w:styleId="Footer">
    <w:name w:val="footer"/>
    <w:basedOn w:val="Normal"/>
    <w:link w:val="FooterChar"/>
    <w:uiPriority w:val="99"/>
    <w:unhideWhenUsed/>
    <w:rsid w:val="001D4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4B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jpeg"/><Relationship Id="rId12" Type="http://schemas.openxmlformats.org/officeDocument/2006/relationships/hyperlink" Target="https://s3-us-west-1.amazonaws.com/oladoc-articles/images/2019/01/Dissociation-The-curse-of-sexual-ab.jpg" TargetMode="External"/><Relationship Id="rId17" Type="http://schemas.openxmlformats.org/officeDocument/2006/relationships/image" Target="media/image8.png"/><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dc-cdn.s3-ap-southeast-1.amazonaws.com/dc-Cover-10gi5bc5h293rllj8n5rukjq33" TargetMode="External"/><Relationship Id="rId20" Type="http://schemas.openxmlformats.org/officeDocument/2006/relationships/hyperlink" Target="https://whatittakes2bme.files.wordpress.com/2009/08/sexual-abuse-flashback.jpg"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s://www.sovarizona.com/wp-content/uploads/2015/06/substance-abuse-sexual-exploitation.jpg" TargetMode="External"/><Relationship Id="rId10" Type="http://schemas.openxmlformats.org/officeDocument/2006/relationships/hyperlink" Target="https://www.sovarizona.com/wp-content/uploads/2015/06/substance-abuse-sexual-exploitation.jpg" TargetMode="Externa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hyperlink" Target="https://dxe4ut1yp4dmw.cloudfront.net/79846-ptsd-conditionimage-lg.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11</Pages>
  <Words>1409</Words>
  <Characters>8032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nanter</dc:creator>
  <cp:keywords/>
  <dc:description/>
  <cp:lastModifiedBy>Kamande</cp:lastModifiedBy>
  <cp:revision>2</cp:revision>
  <dcterms:created xsi:type="dcterms:W3CDTF">2021-01-06T07:11:00Z</dcterms:created>
  <dcterms:modified xsi:type="dcterms:W3CDTF">2021-01-06T23:32:00Z</dcterms:modified>
</cp:coreProperties>
</file>